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16" w:rsidRDefault="00A31916" w:rsidP="00A319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  <w:r w:rsidRPr="00A31916">
        <w:rPr>
          <w:b/>
          <w:color w:val="1A1A1A"/>
        </w:rPr>
        <w:t>Всемирн</w:t>
      </w:r>
      <w:r w:rsidRPr="00A31916">
        <w:rPr>
          <w:b/>
          <w:color w:val="1A1A1A"/>
        </w:rPr>
        <w:t xml:space="preserve">ый </w:t>
      </w:r>
      <w:r w:rsidRPr="00A31916">
        <w:rPr>
          <w:b/>
          <w:color w:val="1A1A1A"/>
        </w:rPr>
        <w:t xml:space="preserve"> д</w:t>
      </w:r>
      <w:r w:rsidRPr="00A31916">
        <w:rPr>
          <w:b/>
          <w:color w:val="1A1A1A"/>
        </w:rPr>
        <w:t>е</w:t>
      </w:r>
      <w:r w:rsidRPr="00A31916">
        <w:rPr>
          <w:b/>
          <w:color w:val="1A1A1A"/>
        </w:rPr>
        <w:t>н</w:t>
      </w:r>
      <w:r w:rsidRPr="00A31916">
        <w:rPr>
          <w:b/>
          <w:color w:val="1A1A1A"/>
        </w:rPr>
        <w:t>ь</w:t>
      </w:r>
      <w:r w:rsidRPr="00A31916">
        <w:rPr>
          <w:b/>
          <w:color w:val="1A1A1A"/>
        </w:rPr>
        <w:t xml:space="preserve"> безопасности пациент</w:t>
      </w:r>
      <w:r w:rsidRPr="00A31916">
        <w:rPr>
          <w:b/>
          <w:color w:val="1A1A1A"/>
        </w:rPr>
        <w:t>а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В 2024 году для Всемирного дня безопасности пациентов выбрана тема: «Улучшение диагностики для безопасности пациентов». Правильная и своевременная постановка диагноза крайне важна для защиты пациентов и улучшения исхода заболевания. В этот день пациенты и их семьи, медицинские работники, руководители учреждений здравоохранения, будут выделять ключевую роль правильной и своевременной диагностики в обеспечении безопасности пациентов. Для информационной кампании 2024 года был выбран  лозунг: «Не допускайте ошибок, помните о безопасности!». Диагноз определяет суть заболевания пациента и является условием для получения необходимой помощи и лечения. Диагностические ошибки имеют место в тех случаях, когда не удается правильно и вовремя оценить состояние пациента, в результате чего диагноз ставится неправильно или слишком поздно либо врачу не удается распознать заболевание или грамотно разъяснить его пациенту.</w:t>
      </w:r>
      <w:r>
        <w:rPr>
          <w:color w:val="1A1A1A"/>
        </w:rPr>
        <w:t xml:space="preserve"> </w:t>
      </w:r>
      <w:r w:rsidRPr="00A31916">
        <w:rPr>
          <w:color w:val="1A1A1A"/>
        </w:rPr>
        <w:t>Чтобы поставить диагноз, пациенты и медицинские работники должны совместно пройти сложный и длительный диагностический процесс. Он включает в себя беседу с пациентом, осмотр, анализ результатов, после чего ставится окончательный диагноз и назначается лечение. Диагностические ошибки, которые возможны на любом этапе, могут повлечь за собой серьезные последствия. Запоздалая, ошибочная или пропущенная постановка диагноза способна продлить болезнь пациента.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Правильная и своевременная постановка диагноза – это первый шаг к профилактическим мероприятиям и эффективному лечению.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По данным ВОЗ диагностические ошибки составляют 16% предотвратимого вреда здоровью пациентов и распространены во всех учреждениях здравоохранения.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Постановка диагноза – это коллективное усилие. Для правильной и своевременной постановки диагноза необходимо взаимодействие между пациентами, их семьями, медицинскими работниками, лицами осуществляющими уход, руководителями учреждений здравоохранения и директивными органами. Все заинтересованные стороны должны участвовать в формировании диагностического процесса и иметь возможность высказывать свое мнение и любые опасения.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Надежность диагностики можно повысить путем устранения системных проблем и когнитивных факторов, которые могут приводить к диагностическим ошибкам. К системным факторам относятся недостатки организации, повышающие вероятность диагностических ошибок, в том числе неэффективное взаимодействие между медицинскими работниками или между медицинскими работниками и пациентами, чрезмерная рабочая нагрузка и многое другое. Когнитивные факторы включают особенности подготовки и опыта клиницистов.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Для устранения диагностических ошибок существует целый ряд грамотных решений. Руководители учреждений здравоохранения должны создавать благоприятную рабочую обстановку. Для правильной постановки диагноза должны использоваться современные средства диагностики. Медицинские работники должны стремиться к постоянному совершенствованию профессиональных навыков.</w:t>
      </w:r>
    </w:p>
    <w:p w:rsidR="00A31916" w:rsidRPr="00A31916" w:rsidRDefault="00A31916" w:rsidP="00A319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</w:rPr>
      </w:pPr>
      <w:r w:rsidRPr="00A31916">
        <w:rPr>
          <w:color w:val="1A1A1A"/>
        </w:rPr>
        <w:t>Всемирный день безопасности пациентов служит поводом повысить осведомленность населения и укрепить сотрудничество между пациентами, медицинскими работниками, руководителями учреждений  здравоохранения в интересах повышения безопасности пациентов.</w:t>
      </w:r>
    </w:p>
    <w:p w:rsidR="00A31916" w:rsidRDefault="00A31916" w:rsidP="00A3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F84" w:rsidRPr="00A31916" w:rsidRDefault="00A31916" w:rsidP="00A3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Е.Б.Мамина</w:t>
      </w:r>
      <w:proofErr w:type="spellEnd"/>
    </w:p>
    <w:sectPr w:rsidR="00D64F84" w:rsidRPr="00A3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16"/>
    <w:rsid w:val="00A31916"/>
    <w:rsid w:val="00D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</dc:creator>
  <cp:lastModifiedBy>Kab8</cp:lastModifiedBy>
  <cp:revision>1</cp:revision>
  <dcterms:created xsi:type="dcterms:W3CDTF">2024-09-20T11:36:00Z</dcterms:created>
  <dcterms:modified xsi:type="dcterms:W3CDTF">2024-09-20T11:38:00Z</dcterms:modified>
</cp:coreProperties>
</file>