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1" w:rsidRPr="00055F8F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55F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Прейскуранты на медицинские</w:t>
      </w:r>
      <w:r w:rsidR="00055F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сервисные</w:t>
      </w:r>
      <w:r w:rsidRPr="00055F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услуги для граждан Республики Беларусь  и граждан, имеющих вид на жительство, оказываемые на платной основе  при отсутс</w:t>
      </w:r>
      <w:r w:rsidR="004D2D2F" w:rsidRPr="00055F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твии медицинских показаний</w:t>
      </w:r>
      <w:r w:rsidR="006B710F" w:rsidRPr="00055F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="004D2D2F" w:rsidRPr="00055F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действующие с</w:t>
      </w:r>
      <w:r w:rsidR="001A4801" w:rsidRPr="00055F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B4C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20.12</w:t>
      </w:r>
      <w:r w:rsidR="0010141E" w:rsidRPr="00055F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.2023</w:t>
      </w:r>
      <w:r w:rsidRPr="00055F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</w:t>
      </w:r>
    </w:p>
    <w:p w:rsidR="00EA396F" w:rsidRDefault="00EA396F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2F" w:rsidRPr="004D2D2F" w:rsidRDefault="004D2D2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1 - лучевая диагностика</w:t>
      </w:r>
    </w:p>
    <w:p w:rsidR="004D2D2F" w:rsidRPr="004D2D2F" w:rsidRDefault="004D2D2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2 - индивидуальное ведение родов</w:t>
      </w:r>
    </w:p>
    <w:p w:rsidR="004D2D2F" w:rsidRPr="004D2D2F" w:rsidRDefault="004D2D2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3 - рефлексотерапия</w:t>
      </w:r>
    </w:p>
    <w:p w:rsidR="004D2D2F" w:rsidRPr="004D2D2F" w:rsidRDefault="004D2D2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-приложение 4 - лечебная физкультура </w:t>
      </w:r>
    </w:p>
    <w:p w:rsidR="004D2D2F" w:rsidRPr="004D2D2F" w:rsidRDefault="004D2D2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5 - физиотерапия</w:t>
      </w:r>
    </w:p>
    <w:p w:rsidR="004D2D2F" w:rsidRPr="004D2D2F" w:rsidRDefault="004D2D2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6 - массаж</w:t>
      </w:r>
    </w:p>
    <w:p w:rsidR="004D2D2F" w:rsidRPr="004D2D2F" w:rsidRDefault="004D2D2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-приложение 7 - </w:t>
      </w:r>
      <w:proofErr w:type="spellStart"/>
      <w:r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</w:p>
    <w:p w:rsidR="004D2D2F" w:rsidRPr="004D2D2F" w:rsidRDefault="006B710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8</w:t>
      </w:r>
      <w:r w:rsidR="004D2D2F"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косметический шов</w:t>
      </w:r>
    </w:p>
    <w:p w:rsidR="004D2D2F" w:rsidRPr="004D2D2F" w:rsidRDefault="006B710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9</w:t>
      </w:r>
      <w:r w:rsidR="004D2D2F"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иммунопрофилактика</w:t>
      </w:r>
    </w:p>
    <w:p w:rsidR="004D2D2F" w:rsidRPr="004D2D2F" w:rsidRDefault="006B710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10</w:t>
      </w:r>
      <w:r w:rsidR="004D2D2F"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внутривенное лазерное облучение крови</w:t>
      </w:r>
    </w:p>
    <w:p w:rsidR="004D2D2F" w:rsidRPr="004D2D2F" w:rsidRDefault="006B710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11</w:t>
      </w:r>
      <w:r w:rsidR="004D2D2F"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ультразвуковая диагностика </w:t>
      </w:r>
    </w:p>
    <w:p w:rsidR="004D2D2F" w:rsidRPr="004D2D2F" w:rsidRDefault="006B710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12</w:t>
      </w:r>
      <w:r w:rsidR="004D2D2F"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эндоскопические исследования</w:t>
      </w:r>
    </w:p>
    <w:p w:rsidR="004D2D2F" w:rsidRPr="004D2D2F" w:rsidRDefault="006B710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13</w:t>
      </w:r>
      <w:r w:rsidR="004D2D2F"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медицинское освидетельствование</w:t>
      </w:r>
    </w:p>
    <w:p w:rsidR="004D2D2F" w:rsidRPr="004D2D2F" w:rsidRDefault="006B710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14</w:t>
      </w:r>
      <w:r w:rsidR="004D2D2F"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оказание наркологической помощи (анонимно)</w:t>
      </w:r>
    </w:p>
    <w:p w:rsidR="004D2D2F" w:rsidRPr="004D2D2F" w:rsidRDefault="006B710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-приложения 15</w:t>
      </w:r>
      <w:r w:rsidR="004D2D2F"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пребывание в палатах круглосуточного пребывания  инфекционного отделения для оказания медицинской помощи больным наркологического профиля (анонимно)</w:t>
      </w:r>
    </w:p>
    <w:p w:rsidR="004D2D2F" w:rsidRPr="004D2D2F" w:rsidRDefault="006B710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16</w:t>
      </w:r>
      <w:r w:rsidR="004D2D2F"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оториноларингология</w:t>
      </w:r>
    </w:p>
    <w:p w:rsidR="004D2D2F" w:rsidRPr="004D2D2F" w:rsidRDefault="006B710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17</w:t>
      </w:r>
      <w:r w:rsidR="004D2D2F"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консультации врачей - специалистов</w:t>
      </w:r>
    </w:p>
    <w:p w:rsidR="004D2D2F" w:rsidRPr="004D2D2F" w:rsidRDefault="006B710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18</w:t>
      </w:r>
      <w:r w:rsidR="004D2D2F"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функциональная диагностика</w:t>
      </w:r>
    </w:p>
    <w:p w:rsidR="004D2D2F" w:rsidRPr="004D2D2F" w:rsidRDefault="006B710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19</w:t>
      </w:r>
      <w:r w:rsidR="004D2D2F"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приемы врачами-специалистами</w:t>
      </w:r>
    </w:p>
    <w:p w:rsidR="004D2D2F" w:rsidRPr="004D2D2F" w:rsidRDefault="006B710F" w:rsidP="004D2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20</w:t>
      </w:r>
      <w:r w:rsidR="004D2D2F"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выдача медицинской справки об отсутствии (наличии) психиатрического и наркологического учета</w:t>
      </w:r>
    </w:p>
    <w:p w:rsidR="00EA396F" w:rsidRPr="004D2D2F" w:rsidRDefault="006B710F" w:rsidP="004D2D2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21</w:t>
      </w:r>
      <w:r w:rsidR="004D2D2F"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 сертификата о вакцинации</w:t>
      </w:r>
    </w:p>
    <w:p w:rsidR="006B710F" w:rsidRDefault="006B710F" w:rsidP="006B710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22</w:t>
      </w:r>
      <w:r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акушерство и гинекология</w:t>
      </w:r>
    </w:p>
    <w:p w:rsidR="006B710F" w:rsidRDefault="006B710F" w:rsidP="006B710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23</w:t>
      </w:r>
      <w:r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клинико-диагностические исследования</w:t>
      </w:r>
    </w:p>
    <w:p w:rsidR="004D2D2F" w:rsidRPr="004D2D2F" w:rsidRDefault="006B710F" w:rsidP="006B710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24</w:t>
      </w:r>
      <w:r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</w:t>
      </w:r>
      <w:r w:rsidR="000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 и медицинские комиссии</w:t>
      </w:r>
    </w:p>
    <w:p w:rsidR="004D2D2F" w:rsidRPr="004D2D2F" w:rsidRDefault="000112B7" w:rsidP="006B710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25</w:t>
      </w:r>
      <w:r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в </w:t>
      </w:r>
      <w:r w:rsidR="00055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палатах повышенной комфортности</w:t>
      </w:r>
    </w:p>
    <w:p w:rsidR="004D2D2F" w:rsidRPr="004D2D2F" w:rsidRDefault="00055F8F" w:rsidP="00055F8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26</w:t>
      </w:r>
      <w:r w:rsidRPr="004D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автомобильного транспорта.</w:t>
      </w:r>
    </w:p>
    <w:p w:rsidR="004D2D2F" w:rsidRDefault="004D2D2F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B7" w:rsidRDefault="000112B7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2F" w:rsidRDefault="004D2D2F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2F" w:rsidRDefault="004D2D2F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2F" w:rsidRDefault="004D2D2F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2F" w:rsidRDefault="004D2D2F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2F" w:rsidRDefault="004D2D2F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0F" w:rsidRDefault="006B710F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2F" w:rsidRDefault="004D2D2F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2F" w:rsidRDefault="004D2D2F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платные медицинские услуги </w:t>
      </w:r>
      <w:r w:rsidRPr="001B4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лучевой диагностике.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1701"/>
        <w:gridCol w:w="1701"/>
        <w:gridCol w:w="993"/>
        <w:gridCol w:w="1275"/>
      </w:tblGrid>
      <w:tr w:rsidR="001B4C88" w:rsidRPr="001B4C88" w:rsidTr="001B4C88">
        <w:trPr>
          <w:trHeight w:val="10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скидки)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Лучевая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Рентгенологические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Рентгенологические исследования органов грудной полости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(обзорная) грудной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томография: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снимок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последующий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Флюорография профилактическая: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Флюорография диагностическая: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</w:tr>
      <w:tr w:rsidR="001B4C88" w:rsidRPr="001B4C88" w:rsidTr="001B4C88">
        <w:trPr>
          <w:trHeight w:val="6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флюорограммы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Рентгенологические исследования органов брюшной полости (органов пищеварения):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Рентгеноскопия (обзорная) брюшной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</w:t>
            </w:r>
          </w:p>
        </w:tc>
      </w:tr>
      <w:tr w:rsidR="001B4C88" w:rsidRPr="001B4C88" w:rsidTr="001B4C88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(обзорная) брюшной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рентгеноскопия и рентгенография пищевода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Рентгеноскопия и рентгенография </w:t>
            </w: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желудка по традиционной методике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10,37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</w:t>
            </w:r>
            <w:proofErr w:type="gram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двойное контрастирование желудка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16,02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Холангиография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интраоперационная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Ирригоскопия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25,20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Ирригоскопия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двойным контрастированием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35,99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Рентгенологические исследования костно-суставной системы: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отдела позвоночника: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1B4C88" w:rsidRPr="001B4C88" w:rsidTr="001B4C88">
        <w:trPr>
          <w:trHeight w:val="4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периферических отделов скелета: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1B4C88" w:rsidRPr="001B4C88" w:rsidTr="001B4C88">
        <w:trPr>
          <w:trHeight w:val="2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 черепа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1B4C88" w:rsidRPr="001B4C88" w:rsidTr="001B4C88">
        <w:trPr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придаточных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височно-челюстного сустава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нижней челюсти (в одной проекции)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1B4C88" w:rsidRPr="001B4C88" w:rsidTr="001B4C88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костей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височной 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ключицы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</w:t>
            </w:r>
            <w:proofErr w:type="gram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лопат-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proofErr w:type="gram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ребер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грудины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 исследование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</w:tr>
      <w:tr w:rsidR="001B4C88" w:rsidRPr="001B4C88" w:rsidTr="001B4C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костей таза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1B4C88" w:rsidRPr="001B4C88" w:rsidTr="001B4C88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мягких тканей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дополнительный снимок в специальных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1B4C88" w:rsidRPr="001B4C88" w:rsidTr="001B4C88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исследования молочной железы: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молочной железы: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проекции</w:t>
            </w:r>
          </w:p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11,78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акушерству и гинекологии, выполняемые по желанию граждан.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494"/>
        <w:gridCol w:w="1536"/>
        <w:gridCol w:w="1677"/>
        <w:gridCol w:w="1453"/>
        <w:gridCol w:w="1269"/>
      </w:tblGrid>
      <w:tr w:rsidR="001B4C88" w:rsidRPr="001B4C88" w:rsidTr="001B4C88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1B4C88" w:rsidRPr="001B4C88" w:rsidTr="001B4C88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ведение родов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151,13</w:t>
            </w:r>
          </w:p>
        </w:tc>
      </w:tr>
    </w:tbl>
    <w:p w:rsidR="001B4C88" w:rsidRPr="001B4C88" w:rsidRDefault="001B4C88" w:rsidP="001B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Default="001B4C88" w:rsidP="001B4C8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Default="001B4C88" w:rsidP="001B4C8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Default="001B4C88" w:rsidP="001B4C8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Default="001B4C88" w:rsidP="001B4C8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Default="001B4C88" w:rsidP="001B4C8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платные медицинские услуги </w:t>
      </w:r>
      <w:r w:rsidRPr="001B4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рефлексотерапии.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70"/>
        <w:gridCol w:w="1292"/>
        <w:gridCol w:w="1677"/>
        <w:gridCol w:w="967"/>
        <w:gridCol w:w="1484"/>
      </w:tblGrid>
      <w:tr w:rsidR="001B4C88" w:rsidRPr="001B4C88" w:rsidTr="001B4C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1B4C88" w:rsidRPr="001B4C88" w:rsidTr="001B4C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 врача-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</w:p>
        </w:tc>
      </w:tr>
      <w:tr w:rsidR="001B4C88" w:rsidRPr="001B4C88" w:rsidTr="001B4C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 консультация врача-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1B4C88" w:rsidRPr="001B4C88" w:rsidTr="001B4C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 и оценка функционального состояния в рефлексотерапии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точек (зон)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 (зон) на кистях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</w:tr>
      <w:tr w:rsidR="001B4C88" w:rsidRPr="001B4C88" w:rsidTr="001B4C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 (зон) на стопах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</w:tr>
      <w:tr w:rsidR="001B4C88" w:rsidRPr="001B4C88" w:rsidTr="001B4C88">
        <w:trPr>
          <w:trHeight w:val="18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точек (зон) на ушной раковине (аурикулярное тестирование)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на ушной раковине (аурикулярное тестирование) методом зондирования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1B4C88" w:rsidRPr="001B4C88" w:rsidTr="001B4C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рефлексотерапии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</w:t>
            </w:r>
          </w:p>
        </w:tc>
      </w:tr>
      <w:tr w:rsidR="001B4C88" w:rsidRPr="001B4C88" w:rsidTr="001B4C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Микроиглоукалывание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(воздействие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многоугольчатым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молоточком (метод цветения)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7,27</w:t>
            </w:r>
          </w:p>
        </w:tc>
      </w:tr>
      <w:tr w:rsidR="001B4C88" w:rsidRPr="001B4C88" w:rsidTr="001B4C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иглоукалывание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7,27</w:t>
            </w:r>
          </w:p>
        </w:tc>
      </w:tr>
      <w:tr w:rsidR="001B4C88" w:rsidRPr="001B4C88" w:rsidTr="001B4C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Аурикулярная  рефлексотерапия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7,27</w:t>
            </w:r>
          </w:p>
        </w:tc>
      </w:tr>
    </w:tbl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1B4C88" w:rsidRPr="001B4C88" w:rsidRDefault="001B4C88" w:rsidP="001B4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лечебной физкультуре, выполняемые по желанию  граждан.</w:t>
      </w:r>
    </w:p>
    <w:p w:rsidR="001B4C88" w:rsidRPr="001B4C88" w:rsidRDefault="001B4C88" w:rsidP="001B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78"/>
        <w:gridCol w:w="1292"/>
        <w:gridCol w:w="1697"/>
        <w:gridCol w:w="1079"/>
        <w:gridCol w:w="1460"/>
      </w:tblGrid>
      <w:tr w:rsidR="001B4C88" w:rsidRPr="001B4C88" w:rsidTr="001B4C88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1B4C88" w:rsidRPr="001B4C88" w:rsidTr="001B4C88">
        <w:trPr>
          <w:trHeight w:val="2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88" w:rsidRPr="001B4C88" w:rsidTr="001B4C88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при проведении корригирующей гимнастики с взрослыми: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88" w:rsidRPr="001B4C88" w:rsidTr="001B4C88">
        <w:trPr>
          <w:trHeight w:val="2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5,31</w:t>
            </w:r>
          </w:p>
        </w:tc>
      </w:tr>
      <w:tr w:rsidR="001B4C88" w:rsidRPr="001B4C88" w:rsidTr="001B4C88">
        <w:trPr>
          <w:trHeight w:val="3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мало групповом методе занятий (до 5 человек)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1B4C88" w:rsidRPr="001B4C88" w:rsidTr="001B4C88">
        <w:trPr>
          <w:trHeight w:val="4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групповом методе занятий (от 6 до 15 человек)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1B4C88" w:rsidRPr="001B4C88" w:rsidTr="001B4C88">
        <w:trPr>
          <w:trHeight w:val="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Гимнастика, направленная на коррекцию фигуры: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88" w:rsidRPr="001B4C88" w:rsidTr="001B4C8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5,31</w:t>
            </w:r>
          </w:p>
        </w:tc>
      </w:tr>
      <w:tr w:rsidR="001B4C88" w:rsidRPr="001B4C88" w:rsidTr="001B4C88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мало групповом методе занятий (до 5 человек)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1B4C88" w:rsidRPr="001B4C88" w:rsidTr="001B4C88">
        <w:trPr>
          <w:trHeight w:val="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групповом методе занятий (от 6 до 15 человек)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</w:tr>
    </w:tbl>
    <w:p w:rsidR="001B4C88" w:rsidRPr="001B4C88" w:rsidRDefault="001B4C88" w:rsidP="001B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физиотерапии, оказываемые на платной основе.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00"/>
        <w:gridCol w:w="3288"/>
        <w:gridCol w:w="1417"/>
        <w:gridCol w:w="1701"/>
        <w:gridCol w:w="992"/>
        <w:gridCol w:w="1278"/>
      </w:tblGrid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вихревые вибрационные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Ингаляционная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Аромофитотерапия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аэрофитотерапия (до 7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Галоингаляция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общая,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термомагнитотерапия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Видимое инфракрасное облучение общее, местное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чрескожная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Пневмокомпресионная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</w:tr>
      <w:tr w:rsidR="001B4C88" w:rsidRPr="001B4C88" w:rsidTr="001B4C88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 с локальной термотерапией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</w:tr>
      <w:tr w:rsidR="001B4C88" w:rsidRPr="001B4C88" w:rsidTr="001B4C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 с электростимуляцией мышц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</w:tr>
    </w:tbl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массажу, оказываемые на платной основе.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417"/>
        <w:gridCol w:w="1276"/>
        <w:gridCol w:w="992"/>
        <w:gridCol w:w="1276"/>
        <w:gridCol w:w="1276"/>
        <w:gridCol w:w="992"/>
      </w:tblGrid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</w:t>
            </w: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вка к проведе</w:t>
            </w: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про</w:t>
            </w: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цедуры массажа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 (руб.)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массажных процедур механическими воздействиями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4 грудного позвонка, передней поверхности грудной клетки до 1-го ребра)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одно-именной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1B4C88" w:rsidRPr="001B4C88" w:rsidTr="001B4C88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лучезапяс-тного</w:t>
            </w:r>
            <w:proofErr w:type="spellEnd"/>
            <w:proofErr w:type="gram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(прокси-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мального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кис-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области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лучезапяс-тного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и предплечья)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реберных дуг и области спины от 7 до 1 позвонка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спины (от 7 шейного до 1 поясничного позвонка и от левой до правой средней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линии, у детей включая пояснично-крестцовую область)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пояснично-крестцовой области (от 1 поясничного позвонка до нижних ягодичных складок)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спины и поясницы (от 7 шейного позвонка до крестца и от левой до правой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первого поясничного позвонка и от левой до правой задней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Сегментарный массаж шейно-грудного отдела позвоночника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5,91</w:t>
            </w:r>
          </w:p>
        </w:tc>
      </w:tr>
      <w:tr w:rsidR="001B4C88" w:rsidRPr="001B4C88" w:rsidTr="001B4C88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области поз-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воночника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(области задней поверхности шеи, спины и пояснично-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крестцо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-вой области от левой до правой задней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тазобед-ренного</w:t>
            </w:r>
            <w:proofErr w:type="spellEnd"/>
            <w:proofErr w:type="gram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(верхней трети бед-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области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тазобед-ренного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и ягодичной области одноименной стороны)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коленного сустава (верхней трети голени, </w:t>
            </w:r>
            <w:proofErr w:type="spellStart"/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облас-ти</w:t>
            </w:r>
            <w:proofErr w:type="spellEnd"/>
            <w:proofErr w:type="gram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коленного сустава и нижней трети бедра)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голено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-стопного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(проксимального отдела стопы,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облас-ти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голеностопного сустава и нижней трети голени)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стопы голени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массаж</w:t>
            </w:r>
          </w:p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детей грудного и младшего </w:t>
            </w:r>
            <w:proofErr w:type="spellStart"/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дошколь-ного</w:t>
            </w:r>
            <w:proofErr w:type="spellEnd"/>
            <w:proofErr w:type="gram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5,91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грудного отдела позвоночника (от 7 шейного до 1 поясничного позвонка и от левой до правой средней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1B4C88" w:rsidRPr="001B4C88" w:rsidTr="001B4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процедуры массажа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медицинские услуги по </w:t>
      </w:r>
      <w:proofErr w:type="spellStart"/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дерматовенерологии</w:t>
      </w:r>
      <w:proofErr w:type="spellEnd"/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оказываемые на платной основе.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66"/>
        <w:gridCol w:w="3571"/>
        <w:gridCol w:w="1418"/>
        <w:gridCol w:w="1559"/>
        <w:gridCol w:w="992"/>
        <w:gridCol w:w="1383"/>
      </w:tblGrid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больных с инфекциями, передаваемыми половым путем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больных с инфекциями, передаваемыми половым путем (мужчины)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больных с инфекциями, передаваемыми половым путем (мужчины)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больных с инфекциями, передаваемыми половым путем (женщины)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больных с инфекциями, передаваемыми половым путем (женщины)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больных с кожными заболеваниями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врачом-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дерматовенерологом</w:t>
            </w:r>
            <w:proofErr w:type="spellEnd"/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врачом-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дерматовенерологом</w:t>
            </w:r>
            <w:proofErr w:type="spellEnd"/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1B4C88" w:rsidRPr="001B4C88" w:rsidTr="001B4C88">
        <w:trPr>
          <w:trHeight w:val="348"/>
        </w:trPr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Манипуляции для лечения и диагностики инфекций, передаваемых половым путем (мужчины)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1B4C88" w:rsidRPr="001B4C88" w:rsidTr="001B4C88">
        <w:trPr>
          <w:trHeight w:val="1104"/>
        </w:trPr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грибы рода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Candida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манипуляц</w:t>
            </w: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3,25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оболочек гениталий для исследования микроскопическим методом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оболочек гениталий  для исследования бактериологическим методом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комплексных исследований на патогенную и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условнопатогенную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флору (мазки, посевы, соскобы) 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 отделяемого носоглотки на аэробные и факультативные анаэробные микроорганизмы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1B4C88" w:rsidRPr="001B4C88" w:rsidTr="001B4C88">
        <w:trPr>
          <w:trHeight w:val="376"/>
        </w:trPr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Манипуляции для лечения и диагностики инфекций, передаваемых половым путем (женщины)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«ключевые» клетки из заднего свода влагалища для микроскопического исследования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gram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бактериальный</w:t>
            </w:r>
            <w:proofErr w:type="gram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вагиноз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РНИФ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Chlamidia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1B4C88" w:rsidRPr="001B4C88" w:rsidTr="001B4C88">
        <w:trPr>
          <w:trHeight w:val="595"/>
        </w:trPr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герпетические инфекции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</w:tr>
      <w:tr w:rsidR="001B4C88" w:rsidRPr="001B4C88" w:rsidTr="001B4C88">
        <w:trPr>
          <w:trHeight w:val="597"/>
        </w:trPr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1B4C88" w:rsidRPr="001B4C88" w:rsidTr="001B4C88">
        <w:trPr>
          <w:trHeight w:val="964"/>
        </w:trPr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из уретры и цервикального канала для идентификации урогенитальных микоплазм, определения обсемененности образца и чувствительности к антибиотикам с применением тест-систем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albicans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1B4C88" w:rsidRPr="001B4C88" w:rsidTr="001B4C88">
        <w:trPr>
          <w:trHeight w:val="131"/>
        </w:trPr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гениталий для исследования микроскопическим методом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гениталий  для исследования бактериологическим методом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комплексных исследований на патогенную и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условнопатогенную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флору (мазки, посевы, соскобы) 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9,63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глаз на аэробные и </w:t>
            </w: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факультативные анаэробные микроорганизмы 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4.18.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носоглотки на аэробные и факультативные анаэробные микроорганизмы 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из заднего свода влагалища для </w:t>
            </w:r>
            <w:proofErr w:type="gram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gram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отделяемого половых органов на микрофлору и степень чистоты влагалища 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из заднего свода влагалища для </w:t>
            </w:r>
            <w:proofErr w:type="gram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gram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отделяемого половых органов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нативном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препарате 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Манипуляции для лечения и диагностики кожных заболеваний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(кожи, ногтей, волос)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дерматофиты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дрожжевые грибы для исследования микроскопическим методом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</w:tr>
      <w:tr w:rsidR="001B4C88" w:rsidRPr="001B4C88" w:rsidTr="001B4C88">
        <w:tc>
          <w:tcPr>
            <w:tcW w:w="966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3571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(кожи, ногтей, волос) на </w:t>
            </w:r>
            <w:proofErr w:type="spellStart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дерматофиты</w:t>
            </w:r>
            <w:proofErr w:type="spellEnd"/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дрожжевые грибы для исследования бактериологическим методом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2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383" w:type="dxa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</w:tr>
    </w:tbl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наложению косметического шва, оказываемые на платной основе.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701"/>
        <w:gridCol w:w="1418"/>
        <w:gridCol w:w="1666"/>
      </w:tblGrid>
      <w:tr w:rsidR="001B4C88" w:rsidRPr="001B4C88" w:rsidTr="001B4C88">
        <w:tc>
          <w:tcPr>
            <w:tcW w:w="709" w:type="dxa"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418" w:type="dxa"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666" w:type="dxa"/>
          </w:tcPr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1B4C88" w:rsidRPr="001B4C88" w:rsidRDefault="001B4C88" w:rsidP="001B4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1B4C88" w:rsidRPr="001B4C88" w:rsidTr="001B4C88">
        <w:tc>
          <w:tcPr>
            <w:tcW w:w="709" w:type="dxa"/>
            <w:vAlign w:val="center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1B4C88" w:rsidRPr="001B4C88" w:rsidRDefault="001B4C88" w:rsidP="001B4C88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косметического шва</w:t>
            </w:r>
          </w:p>
        </w:tc>
        <w:tc>
          <w:tcPr>
            <w:tcW w:w="1559" w:type="dxa"/>
            <w:vAlign w:val="center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701" w:type="dxa"/>
            <w:vAlign w:val="center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16,23</w:t>
            </w:r>
          </w:p>
        </w:tc>
        <w:tc>
          <w:tcPr>
            <w:tcW w:w="1418" w:type="dxa"/>
            <w:vAlign w:val="center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66" w:type="dxa"/>
            <w:vAlign w:val="center"/>
          </w:tcPr>
          <w:p w:rsidR="001B4C88" w:rsidRPr="001B4C88" w:rsidRDefault="001B4C88" w:rsidP="001B4C88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7,23</w:t>
            </w:r>
          </w:p>
        </w:tc>
      </w:tr>
    </w:tbl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A18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проведению процедуры вакцинации.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835"/>
        <w:gridCol w:w="1418"/>
        <w:gridCol w:w="1559"/>
        <w:gridCol w:w="1280"/>
        <w:gridCol w:w="1841"/>
      </w:tblGrid>
      <w:tr w:rsidR="001B4C88" w:rsidRPr="001B4C88" w:rsidTr="001B4C88">
        <w:trPr>
          <w:trHeight w:val="10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1B4C88" w:rsidRPr="001B4C88" w:rsidTr="001B4C8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процедуры вакцинации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2,81</w:t>
            </w:r>
          </w:p>
        </w:tc>
      </w:tr>
    </w:tbl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экстракорпоральному ультрафиолетовому облучению крови, внутривенному лазерному облучению крови.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835"/>
        <w:gridCol w:w="1418"/>
        <w:gridCol w:w="1559"/>
        <w:gridCol w:w="1280"/>
        <w:gridCol w:w="1841"/>
      </w:tblGrid>
      <w:tr w:rsidR="001B4C88" w:rsidRPr="001B4C88" w:rsidTr="001B4C88">
        <w:trPr>
          <w:trHeight w:val="10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1B4C88" w:rsidRPr="001B4C88" w:rsidTr="001B4C8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ультрафиолетовое облучение крови, внутривенное лазерное облучение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38,01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22,66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15,35</w:t>
            </w:r>
          </w:p>
        </w:tc>
      </w:tr>
    </w:tbl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EA18D7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11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ультразвуковой диагностике.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426"/>
        <w:gridCol w:w="2268"/>
        <w:gridCol w:w="1701"/>
        <w:gridCol w:w="1275"/>
        <w:gridCol w:w="993"/>
        <w:gridCol w:w="1275"/>
      </w:tblGrid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печень, желчный пузырь без определения функции: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печень, желчный пузырь с определением функции: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10,22</w:t>
            </w:r>
          </w:p>
        </w:tc>
      </w:tr>
      <w:tr w:rsidR="001B4C88" w:rsidRPr="001B4C88" w:rsidTr="001B4C88">
        <w:trPr>
          <w:trHeight w:val="7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поджелудочная железа: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</w:t>
            </w: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селезенка: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кишечник без заполнения жидкостью: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 и надпочечники: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мочевой пузырь: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мочевой пузырь с определением остаточной мочи: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почки, надпочечники и мочевой пузырь: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10,21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почки, надпочечники и мочевой пузырь с определением остаточной мочи: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</w:tr>
      <w:tr w:rsidR="001B4C88" w:rsidRPr="001B4C88" w:rsidTr="001B4C88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Предстательная железа с мочевым пузырем и определением остаточной мочи (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цифро-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ультразвуко-вых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аппаратах с наличием сложного программного обеспечения (коли-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цифровых каналов более 512)</w:t>
            </w:r>
          </w:p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12,69</w:t>
            </w:r>
          </w:p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мошонка: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rPr>
          <w:trHeight w:val="2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матка и придатки с мочевым пузырем (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матка и придатки (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1B4C88" w:rsidRPr="001B4C88" w:rsidTr="001B4C88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 I триместре до 11 недель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 I триместре с 11 до 14 недель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во II и III триместре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</w:tr>
      <w:tr w:rsidR="001B4C88" w:rsidRPr="001B4C88" w:rsidTr="001B4C88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1B4C88" w:rsidRPr="001B4C88" w:rsidTr="001B4C88">
        <w:trPr>
          <w:trHeight w:val="1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19,97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ультразвуковое исследование других органов: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Щитовидная железа с лимфатическими поверхностными узлами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</w:t>
            </w: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молочные железы с лимфатическими поверхностными узлами: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цифро-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ультразвуко-вых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10,21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мягкие ткани: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лимфатические узлы (одна область с обеих сторон):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ультразвуковые исследования: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эхокардиография (M + B режим) на </w:t>
            </w: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черно-белых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эхокардиография (M + B режим +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цветное картирование):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rPr>
          <w:trHeight w:val="2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</w:tr>
      <w:tr w:rsidR="001B4C88" w:rsidRPr="001B4C88" w:rsidTr="001B4C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эхокардиография (M + B режим +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цветное картирование +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тканевая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24,53</w:t>
            </w:r>
          </w:p>
        </w:tc>
      </w:tr>
    </w:tbl>
    <w:p w:rsidR="001B4C88" w:rsidRPr="001B4C88" w:rsidRDefault="001B4C88" w:rsidP="001B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EA18D7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12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эндоскопическим исследованиям. 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701"/>
        <w:gridCol w:w="1701"/>
        <w:gridCol w:w="992"/>
        <w:gridCol w:w="1276"/>
      </w:tblGrid>
      <w:tr w:rsidR="001B4C88" w:rsidRPr="001B4C88" w:rsidTr="001B4C88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1B4C88" w:rsidRPr="001B4C88" w:rsidTr="001B4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28,64</w:t>
            </w:r>
          </w:p>
        </w:tc>
      </w:tr>
      <w:tr w:rsidR="001B4C88" w:rsidRPr="001B4C88" w:rsidTr="001B4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Эзофагоскопия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17,42</w:t>
            </w:r>
          </w:p>
        </w:tc>
      </w:tr>
      <w:tr w:rsidR="001B4C88" w:rsidRPr="001B4C88" w:rsidTr="001B4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34,60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22,71</w:t>
            </w:r>
          </w:p>
        </w:tc>
      </w:tr>
      <w:tr w:rsidR="001B4C88" w:rsidRPr="001B4C88" w:rsidTr="001B4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29,20</w:t>
            </w:r>
          </w:p>
        </w:tc>
      </w:tr>
      <w:tr w:rsidR="001B4C88" w:rsidRPr="001B4C88" w:rsidTr="001B4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Ректосигмоколоноскопия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72,23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66,41</w:t>
            </w:r>
          </w:p>
        </w:tc>
      </w:tr>
      <w:tr w:rsidR="001B4C88" w:rsidRPr="001B4C88" w:rsidTr="001B4C88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на гистологическое исследование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Манипуляция 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8,21</w:t>
            </w:r>
          </w:p>
        </w:tc>
      </w:tr>
      <w:tr w:rsidR="001B4C88" w:rsidRPr="001B4C88" w:rsidTr="001B4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Видеоэзофагогастродуаденоскопия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47,91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47,91</w:t>
            </w:r>
          </w:p>
        </w:tc>
      </w:tr>
    </w:tbl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EA18D7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13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медицинскому освидетельствованию. </w:t>
      </w: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4"/>
        <w:gridCol w:w="1418"/>
        <w:gridCol w:w="1559"/>
        <w:gridCol w:w="1136"/>
        <w:gridCol w:w="1421"/>
      </w:tblGrid>
      <w:tr w:rsidR="001B4C88" w:rsidRPr="001B4C88" w:rsidTr="001B4C88">
        <w:trPr>
          <w:trHeight w:val="9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88" w:rsidRPr="001B4C88" w:rsidTr="001B4C88">
        <w:trPr>
          <w:trHeight w:val="3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допуск к работе (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осмотр)</w:t>
            </w:r>
          </w:p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1B4C88" w:rsidRPr="001B4C88" w:rsidTr="001B4C88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Освидетельствование для установления факта употребления алкоголя,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таксиманических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состояния опьянения</w:t>
            </w:r>
          </w:p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31,40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18,42</w:t>
            </w:r>
          </w:p>
        </w:tc>
      </w:tr>
    </w:tbl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EA18D7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14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по оказанию наркологической помощи (анонимно).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260"/>
        <w:gridCol w:w="1701"/>
        <w:gridCol w:w="1701"/>
        <w:gridCol w:w="992"/>
        <w:gridCol w:w="1276"/>
      </w:tblGrid>
      <w:tr w:rsidR="001B4C88" w:rsidRPr="001B4C88" w:rsidTr="001B4C88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</w:tbl>
    <w:tbl>
      <w:tblPr>
        <w:tblStyle w:val="a5"/>
        <w:tblW w:w="978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3260"/>
        <w:gridCol w:w="1701"/>
        <w:gridCol w:w="1701"/>
        <w:gridCol w:w="992"/>
        <w:gridCol w:w="1276"/>
      </w:tblGrid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психических и поведенческих расстрой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всл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едствие  потребления 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1.1.1.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социально-психологической помощи родственникам больного наркологического профиля (по желанию) врачом-наркологом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синдрома отмены алкоголя: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синдрома отмены алкоголя (медикаментозное)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38,98</w:t>
            </w: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антиалкогольная терапия сенсибилизирующими препаратами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46,57</w:t>
            </w: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противорецидивная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(медикаментозная) терапия синдрома зависимости от алкоголя с применением сенсибилизирующих и (или) психотропных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1B4C88" w:rsidRPr="001B4C88" w:rsidTr="001B4C88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имплантация препарата «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Эспераль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53,07</w:t>
            </w:r>
          </w:p>
        </w:tc>
      </w:tr>
      <w:tr w:rsidR="001B4C88" w:rsidRPr="001B4C88" w:rsidTr="001B4C88">
        <w:trPr>
          <w:trHeight w:val="9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введение препаратов («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дисульфирам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плацебо)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42,75</w:t>
            </w:r>
          </w:p>
        </w:tc>
      </w:tr>
      <w:tr w:rsidR="001B4C88" w:rsidRPr="001B4C88" w:rsidTr="001B4C88">
        <w:trPr>
          <w:trHeight w:val="9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манипуляции для больных наркологического профиля: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инъекция внутривенная для больных 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внутримышечная или подкожная инъекция для больных 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капельное введение солевых растворов для больных 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14,24</w:t>
            </w: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внутривенное капельное вливание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кровезаменяющих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растворов для больных наркологического профиля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11,41</w:t>
            </w:r>
          </w:p>
          <w:p w:rsidR="001B4C88" w:rsidRPr="001B4C88" w:rsidRDefault="001B4C88" w:rsidP="001B4C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</w:tc>
      </w:tr>
    </w:tbl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EA18D7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15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на пребывание в палатах круглосуточного пребывания  инфекционного отделения для оказания медицинской помощи больным наркологического профиля (анонимно).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1417"/>
        <w:gridCol w:w="1418"/>
        <w:gridCol w:w="1134"/>
        <w:gridCol w:w="1559"/>
      </w:tblGrid>
      <w:tr w:rsidR="001B4C88" w:rsidRPr="001B4C88" w:rsidTr="001B4C88">
        <w:trPr>
          <w:trHeight w:val="9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1B4C88" w:rsidRPr="001B4C88" w:rsidTr="001B4C88">
        <w:trPr>
          <w:trHeight w:val="8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палатах круглосуточного пребывания инфекционного отделения для оказания медицинской помощи больным наркологического профиля (анонимно)</w:t>
            </w:r>
          </w:p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71,85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34,21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37,64</w:t>
            </w:r>
          </w:p>
        </w:tc>
      </w:tr>
    </w:tbl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EA18D7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16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по оториноларингологии.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1701"/>
        <w:gridCol w:w="1701"/>
        <w:gridCol w:w="992"/>
        <w:gridCol w:w="1276"/>
      </w:tblGrid>
      <w:tr w:rsidR="001B4C88" w:rsidRPr="001B4C88" w:rsidTr="001B4C88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1B4C88" w:rsidRPr="001B4C88" w:rsidTr="001B4C88">
        <w:trPr>
          <w:trHeight w:val="9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9,98</w:t>
            </w: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6,48</w:t>
            </w: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серной пробки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7,13</w:t>
            </w: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эндоларингиальной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12,07</w:t>
            </w: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слизистой носа, глотки, гортани лекарственными  препаратами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1B4C88" w:rsidRPr="001B4C88" w:rsidTr="001B4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6,88</w:t>
            </w:r>
          </w:p>
        </w:tc>
      </w:tr>
    </w:tbl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EA18D7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17</w:t>
      </w: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консультации врачей – специалистов. 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82"/>
        <w:gridCol w:w="1704"/>
        <w:gridCol w:w="1704"/>
        <w:gridCol w:w="996"/>
        <w:gridCol w:w="1279"/>
      </w:tblGrid>
      <w:tr w:rsidR="001B4C88" w:rsidRPr="001B4C88" w:rsidTr="001B4C88">
        <w:trPr>
          <w:trHeight w:val="9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1B4C88" w:rsidRPr="001B4C88" w:rsidTr="001B4C88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врачей-специалистов, в том числе сотрудников кафедр, имеющих категорию, ученую степень, научное звание </w:t>
            </w:r>
          </w:p>
        </w:tc>
      </w:tr>
      <w:tr w:rsidR="001B4C88" w:rsidRPr="001B4C88" w:rsidTr="001B4C88">
        <w:trPr>
          <w:trHeight w:val="10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второй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1B4C88" w:rsidRPr="001B4C88" w:rsidTr="001B4C88">
        <w:trPr>
          <w:trHeight w:val="10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второй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1B4C88" w:rsidRPr="001B4C88" w:rsidTr="001B4C88">
        <w:trPr>
          <w:trHeight w:val="10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первой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1B4C88" w:rsidRPr="001B4C88" w:rsidTr="001B4C88">
        <w:trPr>
          <w:trHeight w:val="10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первой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1B4C88" w:rsidRPr="001B4C88" w:rsidTr="001B4C88">
        <w:trPr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высшей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1B4C88" w:rsidRPr="001B4C88" w:rsidTr="001B4C88">
        <w:trPr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высшей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7,34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EA18D7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18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функциональной диагностике. 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1701"/>
        <w:gridCol w:w="1701"/>
        <w:gridCol w:w="992"/>
        <w:gridCol w:w="1276"/>
      </w:tblGrid>
      <w:tr w:rsidR="001B4C88" w:rsidRPr="001B4C88" w:rsidTr="001B4C88">
        <w:trPr>
          <w:trHeight w:val="10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1B4C88" w:rsidRPr="001B4C88" w:rsidTr="001B4C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88" w:rsidRPr="001B4C88" w:rsidTr="001B4C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88" w:rsidRPr="001B4C88" w:rsidTr="001B4C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Электрокардиограмма в 12 отведениях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88" w:rsidRPr="001B4C88" w:rsidTr="001B4C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1B4C88" w:rsidRPr="001B4C88" w:rsidTr="001B4C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12 отведениях с функциональными пробами (за одну пробу)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7,72</w:t>
            </w:r>
          </w:p>
        </w:tc>
      </w:tr>
      <w:tr w:rsidR="001B4C88" w:rsidRPr="001B4C88" w:rsidTr="001B4C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дополнительных отведениях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1B4C88" w:rsidRPr="001B4C88" w:rsidTr="001B4C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88" w:rsidRPr="001B4C88" w:rsidTr="001B4C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 (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маниторирование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27,29</w:t>
            </w:r>
          </w:p>
        </w:tc>
      </w:tr>
      <w:tr w:rsidR="001B4C88" w:rsidRPr="001B4C88" w:rsidTr="001B4C88">
        <w:trPr>
          <w:trHeight w:val="1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(на автоматизированном оборудовании):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88" w:rsidRPr="001B4C88" w:rsidTr="001B4C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</w:tr>
      <w:tr w:rsidR="001B4C88" w:rsidRPr="001B4C88" w:rsidTr="001B4C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функциональной пробы при исследовании функции </w:t>
            </w: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внешнего дыхания (за одну пробу)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1B4C88" w:rsidRPr="001B4C88" w:rsidTr="001B4C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исследование артериального давления при непрерывной суточной регистрации (суточное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 СМАД)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88" w:rsidRPr="001B4C88" w:rsidTr="001B4C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исследование артериального давления при непрерывной суточной регистрации (суточное </w:t>
            </w:r>
            <w:proofErr w:type="spellStart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1B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 СМАД  стандартное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8" w:rsidRPr="001B4C88" w:rsidRDefault="001B4C88" w:rsidP="001B4C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</w:rPr>
              <w:t>21,95</w:t>
            </w:r>
          </w:p>
        </w:tc>
      </w:tr>
    </w:tbl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EA18D7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19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приему врачами-специалистами.</w:t>
      </w:r>
    </w:p>
    <w:p w:rsidR="001B4C88" w:rsidRPr="001B4C88" w:rsidRDefault="001B4C88" w:rsidP="001B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W w:w="9880" w:type="dxa"/>
        <w:tblInd w:w="103" w:type="dxa"/>
        <w:tblLook w:val="04A0" w:firstRow="1" w:lastRow="0" w:firstColumn="1" w:lastColumn="0" w:noHBand="0" w:noVBand="1"/>
      </w:tblPr>
      <w:tblGrid>
        <w:gridCol w:w="856"/>
        <w:gridCol w:w="3304"/>
        <w:gridCol w:w="1260"/>
        <w:gridCol w:w="1720"/>
        <w:gridCol w:w="940"/>
        <w:gridCol w:w="1800"/>
      </w:tblGrid>
      <w:tr w:rsidR="001B4C88" w:rsidRPr="001B4C88" w:rsidTr="001B4C88">
        <w:trPr>
          <w:trHeight w:val="58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 xml:space="preserve">№               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Рассчитанный тариф (в рублях) без скидки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Скидка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Общая стоимость услуги (с учетом скидки)</w:t>
            </w:r>
          </w:p>
        </w:tc>
      </w:tr>
      <w:tr w:rsidR="001B4C88" w:rsidRPr="001B4C88" w:rsidTr="001B4C88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C88" w:rsidRPr="001B4C88" w:rsidTr="001B4C88">
        <w:trPr>
          <w:trHeight w:val="27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C88" w:rsidRPr="001B4C88" w:rsidTr="001B4C88">
        <w:trPr>
          <w:trHeight w:val="390"/>
        </w:trPr>
        <w:tc>
          <w:tcPr>
            <w:tcW w:w="9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лечебно-диагностический первичный</w:t>
            </w:r>
          </w:p>
        </w:tc>
      </w:tr>
      <w:tr w:rsidR="001B4C88" w:rsidRPr="001B4C88" w:rsidTr="001B4C88">
        <w:trPr>
          <w:trHeight w:val="4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Врачом-нефрологом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14,29</w:t>
            </w:r>
          </w:p>
        </w:tc>
      </w:tr>
      <w:tr w:rsidR="001B4C88" w:rsidRPr="001B4C88" w:rsidTr="001B4C88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Врачом-инфекционистом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13,21</w:t>
            </w:r>
          </w:p>
        </w:tc>
      </w:tr>
      <w:tr w:rsidR="001B4C88" w:rsidRPr="001B4C88" w:rsidTr="001B4C88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Врачом-кардиологом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11,45</w:t>
            </w:r>
          </w:p>
        </w:tc>
      </w:tr>
      <w:tr w:rsidR="001B4C88" w:rsidRPr="001B4C88" w:rsidTr="001B4C88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Врачом-неврологом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11,45</w:t>
            </w:r>
          </w:p>
        </w:tc>
      </w:tr>
      <w:tr w:rsidR="001B4C88" w:rsidRPr="001B4C88" w:rsidTr="001B4C88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 общей практики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14,10</w:t>
            </w:r>
          </w:p>
        </w:tc>
      </w:tr>
      <w:tr w:rsidR="001B4C88" w:rsidRPr="001B4C88" w:rsidTr="001B4C88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Врачом-терапевтом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11,45</w:t>
            </w:r>
          </w:p>
        </w:tc>
      </w:tr>
      <w:tr w:rsidR="001B4C88" w:rsidRPr="001B4C88" w:rsidTr="001B4C88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Врачом-фтизиатром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14,98</w:t>
            </w:r>
          </w:p>
        </w:tc>
      </w:tr>
      <w:tr w:rsidR="001B4C88" w:rsidRPr="001B4C88" w:rsidTr="001B4C88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Врачом-эндокринологом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11,45</w:t>
            </w:r>
          </w:p>
        </w:tc>
      </w:tr>
      <w:tr w:rsidR="001B4C88" w:rsidRPr="001B4C88" w:rsidTr="001B4C88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4C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Врачом-акушер-гинекологом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14,82</w:t>
            </w:r>
          </w:p>
        </w:tc>
      </w:tr>
      <w:tr w:rsidR="001B4C88" w:rsidRPr="001B4C88" w:rsidTr="001B4C88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4C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Врачом-хирургом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8,10</w:t>
            </w:r>
          </w:p>
        </w:tc>
      </w:tr>
      <w:tr w:rsidR="001B4C88" w:rsidRPr="001B4C88" w:rsidTr="001B4C88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4C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Врачом-урологом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13,21</w:t>
            </w:r>
          </w:p>
        </w:tc>
      </w:tr>
      <w:tr w:rsidR="001B4C88" w:rsidRPr="001B4C88" w:rsidTr="001B4C88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4C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Врачом-офтальмологом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15,87</w:t>
            </w:r>
          </w:p>
        </w:tc>
      </w:tr>
      <w:tr w:rsidR="001B4C88" w:rsidRPr="001B4C88" w:rsidTr="001B4C88">
        <w:trPr>
          <w:trHeight w:val="330"/>
        </w:trPr>
        <w:tc>
          <w:tcPr>
            <w:tcW w:w="9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лечебно-диагностический повторный</w:t>
            </w:r>
          </w:p>
        </w:tc>
      </w:tr>
      <w:tr w:rsidR="001B4C88" w:rsidRPr="001B4C88" w:rsidTr="001B4C88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Врачом-нефрологом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8,59</w:t>
            </w:r>
          </w:p>
        </w:tc>
      </w:tr>
      <w:tr w:rsidR="001B4C88" w:rsidRPr="001B4C88" w:rsidTr="001B4C88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Врачом-инфекционистом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7,92</w:t>
            </w:r>
          </w:p>
        </w:tc>
      </w:tr>
      <w:tr w:rsidR="001B4C88" w:rsidRPr="001B4C88" w:rsidTr="001B4C88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Врачом-кардиологом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6,86</w:t>
            </w:r>
          </w:p>
        </w:tc>
      </w:tr>
      <w:tr w:rsidR="001B4C88" w:rsidRPr="001B4C88" w:rsidTr="001B4C88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Врачом-неврологом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6,86</w:t>
            </w:r>
          </w:p>
        </w:tc>
      </w:tr>
      <w:tr w:rsidR="001B4C88" w:rsidRPr="001B4C88" w:rsidTr="001B4C88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 общей практики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8,46</w:t>
            </w:r>
          </w:p>
        </w:tc>
      </w:tr>
      <w:tr w:rsidR="001B4C88" w:rsidRPr="001B4C88" w:rsidTr="001B4C88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Врачом-терапевтом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6,86</w:t>
            </w:r>
          </w:p>
        </w:tc>
      </w:tr>
      <w:tr w:rsidR="001B4C88" w:rsidRPr="001B4C88" w:rsidTr="001B4C88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Врачом-фтизиатром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8,98</w:t>
            </w:r>
          </w:p>
        </w:tc>
      </w:tr>
      <w:tr w:rsidR="001B4C88" w:rsidRPr="001B4C88" w:rsidTr="001B4C88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Врачом-эндокринологом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6,86</w:t>
            </w:r>
          </w:p>
        </w:tc>
      </w:tr>
      <w:tr w:rsidR="001B4C88" w:rsidRPr="001B4C88" w:rsidTr="001B4C88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4C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Врачом-акушер-гинекологом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9,86</w:t>
            </w:r>
          </w:p>
        </w:tc>
      </w:tr>
      <w:tr w:rsidR="001B4C88" w:rsidRPr="001B4C88" w:rsidTr="001B4C88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4C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Врачом-хирургом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5,47</w:t>
            </w:r>
          </w:p>
        </w:tc>
      </w:tr>
      <w:tr w:rsidR="001B4C88" w:rsidRPr="001B4C88" w:rsidTr="001B4C88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4C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Врачом-урологом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10,58</w:t>
            </w:r>
          </w:p>
        </w:tc>
      </w:tr>
      <w:tr w:rsidR="001B4C88" w:rsidRPr="001B4C88" w:rsidTr="001B4C88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4C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Врачом-офтальмологом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10,58</w:t>
            </w:r>
          </w:p>
        </w:tc>
      </w:tr>
    </w:tbl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EA18D7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20</w:t>
      </w: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Прейскурант</w:t>
      </w:r>
    </w:p>
    <w:p w:rsidR="001B4C88" w:rsidRPr="001B4C88" w:rsidRDefault="001B4C88" w:rsidP="001B4C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выдаче медицинской справки с осмотром и сведениями об отсутствии (наличии) психиатрического и наркологического учета.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33"/>
        <w:tblW w:w="9288" w:type="dxa"/>
        <w:tblLayout w:type="fixed"/>
        <w:tblLook w:val="01E0" w:firstRow="1" w:lastRow="1" w:firstColumn="1" w:lastColumn="1" w:noHBand="0" w:noVBand="0"/>
      </w:tblPr>
      <w:tblGrid>
        <w:gridCol w:w="1007"/>
        <w:gridCol w:w="4500"/>
        <w:gridCol w:w="1981"/>
        <w:gridCol w:w="1800"/>
      </w:tblGrid>
      <w:tr w:rsidR="001B4C88" w:rsidRPr="001B4C88" w:rsidTr="001B4C88">
        <w:tc>
          <w:tcPr>
            <w:tcW w:w="1007" w:type="dxa"/>
            <w:shd w:val="clear" w:color="auto" w:fill="auto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C88" w:rsidRPr="001B4C88" w:rsidTr="001B4C88">
        <w:tc>
          <w:tcPr>
            <w:tcW w:w="1007" w:type="dxa"/>
            <w:shd w:val="clear" w:color="auto" w:fill="auto"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B4C88" w:rsidRPr="001B4C88" w:rsidRDefault="001B4C88" w:rsidP="001B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9"/>
        <w:tblW w:w="10173" w:type="dxa"/>
        <w:tblLook w:val="04A0" w:firstRow="1" w:lastRow="0" w:firstColumn="1" w:lastColumn="0" w:noHBand="0" w:noVBand="1"/>
      </w:tblPr>
      <w:tblGrid>
        <w:gridCol w:w="1212"/>
        <w:gridCol w:w="3072"/>
        <w:gridCol w:w="1580"/>
        <w:gridCol w:w="1677"/>
        <w:gridCol w:w="1172"/>
        <w:gridCol w:w="1460"/>
      </w:tblGrid>
      <w:tr w:rsidR="001B4C88" w:rsidRPr="001B4C88" w:rsidTr="001B4C88">
        <w:trPr>
          <w:trHeight w:val="276"/>
        </w:trPr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             (в рублях)             без скидки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(руб.)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B4C88" w:rsidRPr="001B4C88" w:rsidTr="001B4C88">
        <w:trPr>
          <w:trHeight w:val="276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rPr>
          <w:trHeight w:val="115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88" w:rsidRPr="001B4C88" w:rsidTr="001B4C88">
        <w:trPr>
          <w:trHeight w:val="223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медицинской справки с осмотром и сведениями об отсутствии (наличии) психиатрического и наркологического учета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6,22</w:t>
            </w:r>
          </w:p>
        </w:tc>
      </w:tr>
    </w:tbl>
    <w:p w:rsidR="001B4C88" w:rsidRPr="001B4C88" w:rsidRDefault="001B4C88" w:rsidP="001B4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EA18D7" w:rsidP="001B4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21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8" w:rsidRPr="001B4C88" w:rsidRDefault="001B4C88" w:rsidP="001B4C8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платные медицинские услуги по </w:t>
      </w:r>
      <w:r w:rsidRPr="001B4C8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выдаче сертификата, дубликата сертификата о вакцинации.</w:t>
      </w:r>
    </w:p>
    <w:p w:rsidR="001B4C88" w:rsidRPr="001B4C88" w:rsidRDefault="001B4C88" w:rsidP="001B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XSpec="center" w:tblpY="31"/>
        <w:tblW w:w="10206" w:type="dxa"/>
        <w:tblLook w:val="04A0" w:firstRow="1" w:lastRow="0" w:firstColumn="1" w:lastColumn="0" w:noHBand="0" w:noVBand="1"/>
      </w:tblPr>
      <w:tblGrid>
        <w:gridCol w:w="920"/>
        <w:gridCol w:w="2686"/>
        <w:gridCol w:w="1519"/>
        <w:gridCol w:w="1931"/>
        <w:gridCol w:w="1591"/>
        <w:gridCol w:w="1559"/>
      </w:tblGrid>
      <w:tr w:rsidR="001B4C88" w:rsidRPr="001B4C88" w:rsidTr="001B4C88">
        <w:trPr>
          <w:trHeight w:val="322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Рассчитанный тариф (в рублях)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расходных материалов (в рублях)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88" w:rsidRPr="001B4C88" w:rsidRDefault="001B4C88" w:rsidP="001B4C8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 услуги (в рублях)</w:t>
            </w:r>
          </w:p>
        </w:tc>
      </w:tr>
      <w:tr w:rsidR="001B4C88" w:rsidRPr="001B4C88" w:rsidTr="001B4C88">
        <w:trPr>
          <w:trHeight w:val="172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C88" w:rsidRPr="001B4C88" w:rsidTr="001B4C88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Выдача сертификата о вакцинации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1,50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5,25</w:t>
            </w:r>
          </w:p>
          <w:p w:rsidR="001B4C88" w:rsidRPr="001B4C88" w:rsidRDefault="001B4C88" w:rsidP="001B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1E" w:rsidRDefault="0010141E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1E" w:rsidRDefault="0010141E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1E" w:rsidRDefault="0010141E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1E" w:rsidRDefault="0010141E" w:rsidP="005F4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10141E" w:rsidP="005F4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22</w:t>
      </w:r>
    </w:p>
    <w:p w:rsidR="00B53992" w:rsidRDefault="00B53992" w:rsidP="005F4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P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EA1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18D7" w:rsidRPr="00EA18D7" w:rsidRDefault="00EA18D7" w:rsidP="00EA18D7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услуги, оказываемые на платной основе по акушерству и гинекологии для граждан Республики Беларусь и граждан, имеющих вид на жительство.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559"/>
        <w:gridCol w:w="2126"/>
        <w:gridCol w:w="992"/>
        <w:gridCol w:w="1418"/>
      </w:tblGrid>
      <w:tr w:rsidR="00EA18D7" w:rsidRPr="00EA18D7" w:rsidTr="00EA1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(в рублях)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скидки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услуги с учетом скидки</w:t>
            </w:r>
          </w:p>
        </w:tc>
      </w:tr>
      <w:tr w:rsidR="00EA18D7" w:rsidRPr="00EA18D7" w:rsidTr="00EA1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8D7" w:rsidRPr="00EA18D7" w:rsidTr="00EA1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Гинекологические манипуляции и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8D7" w:rsidRPr="00EA18D7" w:rsidTr="00EA1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 мазка на исследование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Манипуляция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EA18D7" w:rsidRPr="00EA18D7" w:rsidTr="00EA1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Кольпоскопия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EA18D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расширенная</w:t>
            </w:r>
            <w:proofErr w:type="gramEnd"/>
            <w:r w:rsidRPr="00EA18D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 цитологией, биопсией шейки матки и соскобом из  цервикального канала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7,05</w:t>
            </w:r>
          </w:p>
        </w:tc>
      </w:tr>
      <w:tr w:rsidR="00EA18D7" w:rsidRPr="00EA18D7" w:rsidTr="00EA1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Кольпоскопия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расширенная</w:t>
            </w:r>
            <w:proofErr w:type="gramEnd"/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цитологией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6,13</w:t>
            </w:r>
          </w:p>
        </w:tc>
      </w:tr>
      <w:tr w:rsidR="00EA18D7" w:rsidRPr="00EA18D7" w:rsidTr="00EA1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Гинекологические операции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8D7" w:rsidRPr="00EA18D7" w:rsidTr="00EA1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Введение внутриматочного   средства контрацепции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2,65</w:t>
            </w:r>
          </w:p>
        </w:tc>
      </w:tr>
      <w:tr w:rsidR="00EA18D7" w:rsidRPr="00EA18D7" w:rsidTr="00EA1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4,59</w:t>
            </w:r>
          </w:p>
        </w:tc>
      </w:tr>
      <w:tr w:rsidR="00EA18D7" w:rsidRPr="00EA18D7" w:rsidTr="00EA1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Вакуум-мини-аборт с  обезболиванием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3,54</w:t>
            </w:r>
          </w:p>
        </w:tc>
      </w:tr>
      <w:tr w:rsidR="00EA18D7" w:rsidRPr="00EA18D7" w:rsidTr="00EA1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аборт с обследование и обезболиванием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17,43</w:t>
            </w:r>
          </w:p>
        </w:tc>
      </w:tr>
    </w:tbl>
    <w:p w:rsidR="00EA18D7" w:rsidRP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D7" w:rsidRP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D7" w:rsidRP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ПРЕЙСКУРАНТ</w:t>
      </w:r>
    </w:p>
    <w:p w:rsidR="00EA18D7" w:rsidRP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платные медицинские услуги по гинекологии, осуществляющиеся при отсутствии медицинских и социальных показаний.</w:t>
      </w:r>
    </w:p>
    <w:p w:rsidR="00EA18D7" w:rsidRP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5"/>
        <w:gridCol w:w="1699"/>
        <w:gridCol w:w="1278"/>
        <w:gridCol w:w="1418"/>
        <w:gridCol w:w="1276"/>
      </w:tblGrid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расходных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аборт с обследованием и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70,31</w:t>
            </w:r>
          </w:p>
        </w:tc>
      </w:tr>
      <w:tr w:rsidR="00EA18D7" w:rsidRPr="00EA18D7" w:rsidTr="00EA18D7">
        <w:trPr>
          <w:trHeight w:val="4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4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4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4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(1 раз)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аборт с обследование и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Вакуум-мини-аборт с обезболиванием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44,99</w:t>
            </w:r>
          </w:p>
        </w:tc>
      </w:tr>
      <w:tr w:rsidR="00EA18D7" w:rsidRPr="00EA18D7" w:rsidTr="00EA18D7">
        <w:trPr>
          <w:trHeight w:val="4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36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(1 раз)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Вакуум-мини-аборт с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18D7" w:rsidRPr="00EA18D7" w:rsidRDefault="00EA18D7" w:rsidP="00EA1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</w:t>
      </w:r>
    </w:p>
    <w:p w:rsidR="00EA18D7" w:rsidRPr="00EA18D7" w:rsidRDefault="00EA18D7" w:rsidP="00EA18D7">
      <w:pPr>
        <w:tabs>
          <w:tab w:val="left" w:pos="6840"/>
        </w:tabs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D7" w:rsidRP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</w:t>
      </w:r>
    </w:p>
    <w:p w:rsidR="00EA18D7" w:rsidRP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платные медицинские услуги по гинекологии, осуществляющиеся при отсутствии медицинских и социальных показаний.</w:t>
      </w:r>
    </w:p>
    <w:p w:rsidR="00EA18D7" w:rsidRPr="00EA18D7" w:rsidRDefault="00EA18D7" w:rsidP="00EA18D7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703"/>
        <w:gridCol w:w="1733"/>
        <w:gridCol w:w="1449"/>
        <w:gridCol w:w="1450"/>
        <w:gridCol w:w="1347"/>
      </w:tblGrid>
      <w:tr w:rsidR="00EA18D7" w:rsidRPr="00EA18D7" w:rsidTr="00EA18D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расходных материалов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EA18D7" w:rsidRPr="00EA18D7" w:rsidTr="00EA18D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Медикаментозный аборт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49,55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77,75</w:t>
            </w:r>
          </w:p>
        </w:tc>
      </w:tr>
      <w:tr w:rsidR="00EA18D7" w:rsidRPr="00EA18D7" w:rsidTr="00EA18D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врача-акушера-гинеколога (2 приема) 2*3,21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малого таза (2 раза) 2*6,03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96F" w:rsidRDefault="00EA396F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B53992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23</w:t>
      </w: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P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18D7" w:rsidRP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лабораторной диагностике для граждан Республики Беларусь и граждан, имеющих вид на жительство.</w:t>
      </w:r>
    </w:p>
    <w:tbl>
      <w:tblPr>
        <w:tblpPr w:leftFromText="180" w:rightFromText="180" w:vertAnchor="text" w:horzAnchor="margin" w:tblpXSpec="right" w:tblpY="233"/>
        <w:tblW w:w="9288" w:type="dxa"/>
        <w:tblLayout w:type="fixed"/>
        <w:tblLook w:val="01E0" w:firstRow="1" w:lastRow="1" w:firstColumn="1" w:lastColumn="1" w:noHBand="0" w:noVBand="0"/>
      </w:tblPr>
      <w:tblGrid>
        <w:gridCol w:w="1007"/>
        <w:gridCol w:w="4500"/>
        <w:gridCol w:w="1981"/>
        <w:gridCol w:w="1800"/>
      </w:tblGrid>
      <w:tr w:rsidR="00EA18D7" w:rsidRPr="00EA18D7" w:rsidTr="00EA18D7">
        <w:tc>
          <w:tcPr>
            <w:tcW w:w="1007" w:type="dxa"/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8D7" w:rsidRPr="00EA18D7" w:rsidTr="00EA18D7">
        <w:tc>
          <w:tcPr>
            <w:tcW w:w="1007" w:type="dxa"/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EA18D7" w:rsidRPr="00EA18D7" w:rsidRDefault="00EA18D7" w:rsidP="00EA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EA18D7" w:rsidRPr="00EA18D7" w:rsidRDefault="00EA18D7" w:rsidP="00EA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A18D7" w:rsidRPr="00EA18D7" w:rsidRDefault="00EA18D7" w:rsidP="00EA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EA18D7" w:rsidRPr="00EA18D7" w:rsidRDefault="00EA18D7" w:rsidP="00EA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6"/>
        <w:gridCol w:w="3713"/>
        <w:gridCol w:w="1523"/>
        <w:gridCol w:w="1134"/>
        <w:gridCol w:w="993"/>
        <w:gridCol w:w="1134"/>
        <w:gridCol w:w="850"/>
      </w:tblGrid>
      <w:tr w:rsidR="00EA18D7" w:rsidRPr="00EA18D7" w:rsidTr="00EA18D7">
        <w:trPr>
          <w:trHeight w:val="728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 xml:space="preserve">    Код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 xml:space="preserve">      Наименование услуги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 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исследования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расходных материалов (в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стоимость тест-системы)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к оплате со скидкой</w:t>
            </w:r>
          </w:p>
        </w:tc>
      </w:tr>
      <w:tr w:rsidR="00EA18D7" w:rsidRPr="00EA18D7" w:rsidTr="00EA18D7">
        <w:trPr>
          <w:trHeight w:val="727"/>
        </w:trPr>
        <w:tc>
          <w:tcPr>
            <w:tcW w:w="10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скидки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скидкой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18D7" w:rsidRPr="00EA18D7" w:rsidTr="00EA18D7">
        <w:trPr>
          <w:trHeight w:val="248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анализ крови на гематологическом анализаторе (10 параметров)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3,54</w:t>
            </w:r>
          </w:p>
        </w:tc>
      </w:tr>
      <w:tr w:rsidR="00EA18D7" w:rsidRPr="00EA18D7" w:rsidTr="00EA18D7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1.4.2.      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3.1.11.3.1.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5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3.1.12.2.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3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2.1.3.1.   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анализ мочи 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2,54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1,44</w:t>
            </w:r>
          </w:p>
        </w:tc>
      </w:tr>
      <w:tr w:rsidR="00EA18D7" w:rsidRPr="00EA18D7" w:rsidTr="00EA18D7">
        <w:trPr>
          <w:trHeight w:val="1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2.1.9.1.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8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8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Обнаружение яиц гельминтов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1,93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2,32</w:t>
            </w:r>
          </w:p>
        </w:tc>
      </w:tr>
      <w:tr w:rsidR="00EA18D7" w:rsidRPr="00EA18D7" w:rsidTr="00EA18D7">
        <w:trPr>
          <w:trHeight w:val="536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2.13.2.1.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7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соскоба на энтеробиоз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2,67</w:t>
            </w:r>
          </w:p>
        </w:tc>
      </w:tr>
      <w:tr w:rsidR="00EA18D7" w:rsidRPr="00EA18D7" w:rsidTr="00EA18D7">
        <w:trPr>
          <w:trHeight w:val="262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2.13.7.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9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криптоспоридии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5,56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4,41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13,67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18,08</w:t>
            </w:r>
          </w:p>
        </w:tc>
      </w:tr>
      <w:tr w:rsidR="00EA18D7" w:rsidRPr="00EA18D7" w:rsidTr="00EA18D7">
        <w:trPr>
          <w:trHeight w:val="3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2.13.8.1.</w:t>
            </w: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6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лямблиоз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3,66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13,67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16,75</w:t>
            </w:r>
          </w:p>
        </w:tc>
      </w:tr>
      <w:tr w:rsidR="00EA18D7" w:rsidRPr="00EA18D7" w:rsidTr="00EA18D7">
        <w:trPr>
          <w:trHeight w:val="236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2.13.9.1.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1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глюкозу и ацетон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3,69</w:t>
            </w:r>
          </w:p>
        </w:tc>
      </w:tr>
      <w:tr w:rsidR="00EA18D7" w:rsidRPr="00EA18D7" w:rsidTr="00EA18D7">
        <w:trPr>
          <w:trHeight w:val="20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5.1.1.1.7.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1,83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2,41</w:t>
            </w:r>
          </w:p>
        </w:tc>
      </w:tr>
      <w:tr w:rsidR="00EA18D7" w:rsidRPr="00EA18D7" w:rsidTr="00EA18D7">
        <w:trPr>
          <w:trHeight w:val="21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5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2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тестов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16,04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2,11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5,87</w:t>
            </w:r>
          </w:p>
        </w:tc>
      </w:tr>
      <w:tr w:rsidR="00EA18D7" w:rsidRPr="00EA18D7" w:rsidTr="00EA18D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77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37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11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6.3.2.4.4.2.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86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6.3.2.7.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6.3.2.4.3.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39"/>
        </w:trPr>
        <w:tc>
          <w:tcPr>
            <w:tcW w:w="10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6.3.2.2.1.1.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6.3.2.2.1.3.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38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биохимических анализов крови (белок, альбумин, мочевина,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билирубин)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тестов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6,93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8,80</w:t>
            </w:r>
          </w:p>
        </w:tc>
      </w:tr>
      <w:tr w:rsidR="00EA18D7" w:rsidRPr="00EA18D7" w:rsidTr="00EA18D7">
        <w:trPr>
          <w:trHeight w:val="14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7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6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9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1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3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9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(5параметров+трансаминазы)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тестов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7,06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10,79</w:t>
            </w:r>
          </w:p>
        </w:tc>
      </w:tr>
      <w:tr w:rsidR="00EA18D7" w:rsidRPr="00EA18D7" w:rsidTr="00EA18D7">
        <w:trPr>
          <w:trHeight w:val="15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8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2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3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8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биохимических анализов  (5 параметров+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Cl+трансаминазы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 тестов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10,56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8,70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12,64</w:t>
            </w:r>
          </w:p>
        </w:tc>
      </w:tr>
      <w:tr w:rsidR="00EA18D7" w:rsidRPr="00EA18D7" w:rsidTr="00EA18D7">
        <w:trPr>
          <w:trHeight w:val="17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0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2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7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4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78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9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39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крови (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7,40</w:t>
            </w:r>
          </w:p>
        </w:tc>
      </w:tr>
      <w:tr w:rsidR="00EA18D7" w:rsidRPr="00EA18D7" w:rsidTr="00EA18D7">
        <w:trPr>
          <w:trHeight w:val="7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7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9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24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8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крови (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8,59</w:t>
            </w:r>
          </w:p>
        </w:tc>
      </w:tr>
      <w:tr w:rsidR="00EA18D7" w:rsidRPr="00EA18D7" w:rsidTr="00EA18D7">
        <w:trPr>
          <w:trHeight w:val="1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7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9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5.1.1.1.24.2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9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исследования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9,05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6,02</w:t>
            </w:r>
          </w:p>
        </w:tc>
      </w:tr>
      <w:tr w:rsidR="00EA18D7" w:rsidRPr="00EA18D7" w:rsidTr="00EA18D7">
        <w:trPr>
          <w:trHeight w:val="1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4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7.5.2.2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7.5.4.2.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94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Простатический антиген (ПСА) методом ИФА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10,68</w:t>
            </w: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определения антител к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10,71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13,74</w:t>
            </w:r>
          </w:p>
        </w:tc>
      </w:tr>
      <w:tr w:rsidR="00EA18D7" w:rsidRPr="00EA18D7" w:rsidTr="00EA18D7">
        <w:trPr>
          <w:trHeight w:val="11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8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7.26.1.1.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серологических  реакций на сифилис (RPR+ИФА)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исследования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10,53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9,01</w:t>
            </w: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7.26.2.1.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94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34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гарднереллез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6,56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5,33</w:t>
            </w: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6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38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гонорею (бактериоскопия + посев)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исследования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6,56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5,33</w:t>
            </w: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Тиреотропный гормон  (ТТГ)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10,62</w:t>
            </w:r>
          </w:p>
        </w:tc>
      </w:tr>
      <w:tr w:rsidR="00EA18D7" w:rsidRPr="00EA18D7" w:rsidTr="00EA18D7">
        <w:trPr>
          <w:trHeight w:val="6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8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07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10,70</w:t>
            </w: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1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9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7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 + Т</w:t>
            </w:r>
            <w:proofErr w:type="gram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10,77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18,62</w:t>
            </w: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7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9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3,59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13,76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16,51</w:t>
            </w:r>
          </w:p>
        </w:tc>
      </w:tr>
      <w:tr w:rsidR="00EA18D7" w:rsidRPr="00EA18D7" w:rsidTr="00EA18D7">
        <w:trPr>
          <w:trHeight w:val="12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9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5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Риноцитограмма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3,38</w:t>
            </w:r>
          </w:p>
        </w:tc>
      </w:tr>
      <w:tr w:rsidR="00EA18D7" w:rsidRPr="00EA18D7" w:rsidTr="00EA18D7">
        <w:trPr>
          <w:trHeight w:val="23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2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Спермограмма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5,08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3,88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4,63</w:t>
            </w:r>
          </w:p>
        </w:tc>
      </w:tr>
      <w:tr w:rsidR="00EA18D7" w:rsidRPr="00EA18D7" w:rsidTr="00EA18D7">
        <w:trPr>
          <w:trHeight w:val="194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2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2.11.2.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4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8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2.11.3.3.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6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сыворотки крови ферментативным методом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2,63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5,64</w:t>
            </w:r>
          </w:p>
        </w:tc>
      </w:tr>
      <w:tr w:rsidR="00EA18D7" w:rsidRPr="00EA18D7" w:rsidTr="00EA18D7">
        <w:trPr>
          <w:trHeight w:val="9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5.1.1.1.8.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железа в сыворотке крови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феррозиновым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5,84</w:t>
            </w:r>
          </w:p>
        </w:tc>
      </w:tr>
      <w:tr w:rsidR="00EA18D7" w:rsidRPr="00EA18D7" w:rsidTr="00EA18D7">
        <w:trPr>
          <w:trHeight w:val="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64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5.1.1.1.15.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8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содержание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(АСЛ-О)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4,29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5,63</w:t>
            </w:r>
          </w:p>
        </w:tc>
      </w:tr>
      <w:tr w:rsidR="00EA18D7" w:rsidRPr="00EA18D7" w:rsidTr="00EA18D7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8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3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калоректального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рака методом ИХТ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1,76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1,66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3,66</w:t>
            </w:r>
          </w:p>
        </w:tc>
      </w:tr>
      <w:tr w:rsidR="00EA18D7" w:rsidRPr="00EA18D7" w:rsidTr="00EA18D7">
        <w:trPr>
          <w:trHeight w:val="158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6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ферритина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сыворотке крови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3,05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6,22</w:t>
            </w:r>
          </w:p>
        </w:tc>
      </w:tr>
      <w:tr w:rsidR="00EA18D7" w:rsidRPr="00EA18D7" w:rsidTr="00EA18D7">
        <w:trPr>
          <w:trHeight w:val="8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3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4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Липидопрограмма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(ЛПВП, ЛПНП, КА, холестерин)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6,54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10,04</w:t>
            </w:r>
          </w:p>
        </w:tc>
      </w:tr>
      <w:tr w:rsidR="00EA18D7" w:rsidRPr="00EA18D7" w:rsidTr="00EA18D7">
        <w:trPr>
          <w:trHeight w:val="9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5.1.1.1.9.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2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5.1.1.1.8.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5.1.1.1.10.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43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72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Раковоэмбриональный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 (РЭА)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23,19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25,26</w:t>
            </w: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93"/>
        </w:trPr>
        <w:tc>
          <w:tcPr>
            <w:tcW w:w="101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950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1.4.3.</w:t>
            </w:r>
          </w:p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1.5.1.</w:t>
            </w:r>
          </w:p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1.3.</w:t>
            </w:r>
          </w:p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1.1.2.</w:t>
            </w:r>
          </w:p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7.4.2.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фетопротеин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(АФП)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25,26</w:t>
            </w:r>
          </w:p>
        </w:tc>
      </w:tr>
      <w:tr w:rsidR="00EA18D7" w:rsidRPr="00EA18D7" w:rsidTr="00EA18D7">
        <w:trPr>
          <w:trHeight w:val="156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хлора в сыворотке крови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2,84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5,66</w:t>
            </w:r>
          </w:p>
        </w:tc>
      </w:tr>
      <w:tr w:rsidR="00EA18D7" w:rsidRPr="00EA18D7" w:rsidTr="00EA18D7">
        <w:trPr>
          <w:trHeight w:val="88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62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0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8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12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кальция в сыворотке крови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2,84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5,75</w:t>
            </w: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3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7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2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фосфора в сыворотке крови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2,63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5,51</w:t>
            </w:r>
          </w:p>
        </w:tc>
      </w:tr>
      <w:tr w:rsidR="00EA18D7" w:rsidRPr="00EA18D7" w:rsidTr="00EA18D7">
        <w:trPr>
          <w:trHeight w:val="13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83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5.1.1.1.17.2.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5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</w:t>
            </w:r>
            <w:proofErr w:type="gram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реактивного белка (СРБ)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4,29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3,56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6,11</w:t>
            </w:r>
          </w:p>
        </w:tc>
      </w:tr>
      <w:tr w:rsidR="00EA18D7" w:rsidRPr="00EA18D7" w:rsidTr="00EA18D7">
        <w:trPr>
          <w:trHeight w:val="122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8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7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1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18D7" w:rsidRPr="00EA18D7" w:rsidTr="00EA18D7">
        <w:trPr>
          <w:trHeight w:val="25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EA18D7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6,66</w:t>
            </w:r>
          </w:p>
        </w:tc>
      </w:tr>
      <w:tr w:rsidR="00EA18D7" w:rsidRPr="00EA18D7" w:rsidTr="00EA18D7">
        <w:trPr>
          <w:trHeight w:val="75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EA18D7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EA18D7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95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EA18D7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3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EA18D7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7.22.2.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60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18D7" w:rsidRPr="00EA18D7" w:rsidRDefault="00EA18D7" w:rsidP="00EA18D7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EA18D7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1.1.1</w:t>
            </w:r>
          </w:p>
          <w:p w:rsidR="00EA18D7" w:rsidRPr="00EA18D7" w:rsidRDefault="00EA18D7" w:rsidP="00EA18D7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EA18D7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1.2.</w:t>
            </w:r>
          </w:p>
          <w:p w:rsidR="00EA18D7" w:rsidRPr="00EA18D7" w:rsidRDefault="00EA18D7" w:rsidP="00EA18D7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EA18D7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1.4.3.</w:t>
            </w:r>
          </w:p>
          <w:p w:rsidR="00EA18D7" w:rsidRPr="00EA18D7" w:rsidRDefault="00EA18D7" w:rsidP="00EA18D7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EA18D7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и исследование крови на определение антител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SARS-Cov-2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9,28</w:t>
            </w:r>
          </w:p>
        </w:tc>
      </w:tr>
    </w:tbl>
    <w:p w:rsidR="005F4CD3" w:rsidRPr="005F4CD3" w:rsidRDefault="005F4CD3" w:rsidP="005F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Default="00EA18D7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86469D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24</w:t>
      </w: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D7" w:rsidRP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EA18D7" w:rsidRPr="00EA18D7" w:rsidRDefault="00EA18D7" w:rsidP="00EA1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1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услуги,</w:t>
      </w:r>
      <w:r w:rsidRPr="00EA18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оказываемые гражданам РБ и гражданам, имеющим вид на жительство</w:t>
      </w:r>
      <w:r w:rsidRPr="00EA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8D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проведения всех видов профилактических осмотров и медицинских комиссий.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5411"/>
        <w:gridCol w:w="141"/>
        <w:gridCol w:w="1418"/>
        <w:gridCol w:w="1417"/>
        <w:gridCol w:w="1418"/>
      </w:tblGrid>
      <w:tr w:rsidR="00EA18D7" w:rsidRPr="00EA18D7" w:rsidTr="00EA18D7">
        <w:trPr>
          <w:trHeight w:val="1200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Медицинские осмотры   при  оформлении опекунства, попечительства (Постановление МЗ РБ от 15.12.2017 г. №108).</w:t>
            </w:r>
          </w:p>
        </w:tc>
      </w:tr>
      <w:tr w:rsidR="00EA18D7" w:rsidRPr="00EA18D7" w:rsidTr="00EA18D7">
        <w:trPr>
          <w:trHeight w:val="14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EA18D7" w:rsidRPr="00EA18D7" w:rsidTr="00EA18D7">
        <w:trPr>
          <w:trHeight w:val="2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EA18D7" w:rsidRPr="00EA18D7" w:rsidTr="00EA18D7">
        <w:trPr>
          <w:trHeight w:val="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EA18D7" w:rsidRPr="00EA18D7" w:rsidTr="00EA18D7">
        <w:trPr>
          <w:trHeight w:val="2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EA18D7" w:rsidRPr="00EA18D7" w:rsidTr="00EA18D7">
        <w:trPr>
          <w:trHeight w:val="2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EA18D7" w:rsidRPr="00EA18D7" w:rsidTr="00EA18D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EA18D7" w:rsidRPr="00EA18D7" w:rsidTr="00EA18D7">
        <w:trPr>
          <w:trHeight w:val="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EA18D7" w:rsidRPr="00EA18D7" w:rsidTr="00EA18D7">
        <w:trPr>
          <w:trHeight w:val="2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EA18D7" w:rsidRPr="00EA18D7" w:rsidTr="00EA18D7">
        <w:trPr>
          <w:trHeight w:val="2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EA18D7" w:rsidRPr="00EA18D7" w:rsidTr="00EA18D7">
        <w:trPr>
          <w:trHeight w:val="2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EA18D7" w:rsidRPr="00EA18D7" w:rsidTr="00EA18D7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EA18D7" w:rsidRPr="00EA18D7" w:rsidTr="00EA18D7">
        <w:trPr>
          <w:trHeight w:val="5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EA18D7" w:rsidRPr="00EA18D7" w:rsidTr="00EA18D7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осмотры врачами специалистами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15,96</w:t>
            </w:r>
          </w:p>
        </w:tc>
      </w:tr>
      <w:tr w:rsidR="00EA18D7" w:rsidRPr="00EA18D7" w:rsidTr="00EA18D7">
        <w:trPr>
          <w:trHeight w:val="2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17,89</w:t>
            </w:r>
          </w:p>
        </w:tc>
      </w:tr>
      <w:tr w:rsidR="00EA18D7" w:rsidRPr="00EA18D7" w:rsidTr="00EA18D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2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EA18D7" w:rsidRPr="00EA18D7" w:rsidTr="00EA18D7">
        <w:trPr>
          <w:trHeight w:val="2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EA18D7" w:rsidRPr="00EA18D7" w:rsidTr="00EA18D7">
        <w:trPr>
          <w:trHeight w:val="1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EA18D7" w:rsidRPr="00EA18D7" w:rsidTr="00EA18D7">
        <w:trPr>
          <w:trHeight w:val="2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EA18D7" w:rsidRPr="00EA18D7" w:rsidTr="00EA18D7">
        <w:trPr>
          <w:trHeight w:val="3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на ВИЧ, RW и исследование на RW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9,01</w:t>
            </w:r>
          </w:p>
        </w:tc>
      </w:tr>
      <w:tr w:rsidR="00EA18D7" w:rsidRPr="00EA18D7" w:rsidTr="00EA18D7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EA18D7" w:rsidRPr="00EA18D7" w:rsidTr="00EA18D7">
        <w:trPr>
          <w:trHeight w:val="1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EA18D7" w:rsidRPr="00EA18D7" w:rsidTr="00EA18D7">
        <w:trPr>
          <w:trHeight w:val="4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20,14</w:t>
            </w:r>
          </w:p>
        </w:tc>
      </w:tr>
      <w:tr w:rsidR="00EA18D7" w:rsidRPr="00EA18D7" w:rsidTr="00EA18D7">
        <w:trPr>
          <w:trHeight w:val="2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2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36,10</w:t>
            </w:r>
          </w:p>
        </w:tc>
      </w:tr>
      <w:tr w:rsidR="00EA18D7" w:rsidRPr="00EA18D7" w:rsidTr="00EA18D7">
        <w:trPr>
          <w:trHeight w:val="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38,03</w:t>
            </w:r>
          </w:p>
        </w:tc>
      </w:tr>
      <w:tr w:rsidR="00EA18D7" w:rsidRPr="00EA18D7" w:rsidTr="00EA18D7">
        <w:trPr>
          <w:trHeight w:val="1117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2.Периодические  медицинские осмотры работающих                                                                      (Постановление МЗ РБ  от  29.07.2019 г. №  74).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EA18D7" w:rsidRPr="00EA18D7" w:rsidTr="00EA18D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EA18D7" w:rsidRPr="00EA18D7" w:rsidTr="00EA18D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15,96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17,89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EA18D7" w:rsidRPr="00EA18D7" w:rsidTr="00EA18D7">
        <w:trPr>
          <w:trHeight w:val="6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11,13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1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27,09</w:t>
            </w:r>
          </w:p>
        </w:tc>
      </w:tr>
      <w:tr w:rsidR="00EA18D7" w:rsidRPr="00EA18D7" w:rsidTr="00EA18D7">
        <w:trPr>
          <w:trHeight w:val="4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1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29,02</w:t>
            </w:r>
          </w:p>
        </w:tc>
      </w:tr>
      <w:tr w:rsidR="00EA18D7" w:rsidRPr="00EA18D7" w:rsidTr="00EA18D7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Лабораторные  и функциональные исследования                                                                              2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EA18D7" w:rsidRPr="00EA18D7" w:rsidTr="00EA18D7">
        <w:trPr>
          <w:trHeight w:val="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EA18D7" w:rsidRPr="00EA18D7" w:rsidTr="00EA18D7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EA18D7" w:rsidRPr="00EA18D7" w:rsidTr="00EA18D7">
        <w:trPr>
          <w:trHeight w:val="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EA18D7" w:rsidRPr="00EA18D7" w:rsidTr="00EA18D7">
        <w:trPr>
          <w:trHeight w:val="2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EA18D7" w:rsidRPr="00EA18D7" w:rsidTr="00EA18D7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EA18D7" w:rsidRPr="00EA18D7" w:rsidTr="00EA18D7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EA18D7" w:rsidRPr="00EA18D7" w:rsidTr="00EA18D7">
        <w:trPr>
          <w:trHeight w:val="5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11,13</w:t>
            </w:r>
          </w:p>
        </w:tc>
      </w:tr>
      <w:tr w:rsidR="00EA18D7" w:rsidRPr="00EA18D7" w:rsidTr="00EA18D7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2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27,09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2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29,02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Лабораторные  и функциональные исследования                                                                                3 категория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EA18D7" w:rsidRPr="00EA18D7" w:rsidTr="00EA18D7">
        <w:trPr>
          <w:trHeight w:val="4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EA18D7" w:rsidRPr="00EA18D7" w:rsidTr="00EA18D7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EA18D7" w:rsidRPr="00EA18D7" w:rsidTr="00EA18D7">
        <w:trPr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EA18D7" w:rsidRPr="00EA18D7" w:rsidTr="00EA18D7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EA18D7" w:rsidRPr="00EA18D7" w:rsidTr="00EA18D7">
        <w:trPr>
          <w:trHeight w:val="2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EA18D7" w:rsidRPr="00EA18D7" w:rsidTr="00EA18D7">
        <w:trPr>
          <w:trHeight w:val="2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  <w:tr w:rsidR="00EA18D7" w:rsidRPr="00EA18D7" w:rsidTr="00EA18D7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лабораторные и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фунциональные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17,03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3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32,99</w:t>
            </w:r>
          </w:p>
        </w:tc>
      </w:tr>
      <w:tr w:rsidR="00EA18D7" w:rsidRPr="00EA18D7" w:rsidTr="00EA18D7">
        <w:trPr>
          <w:trHeight w:val="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3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34,92</w:t>
            </w:r>
          </w:p>
        </w:tc>
      </w:tr>
      <w:tr w:rsidR="00EA18D7" w:rsidRPr="00EA18D7" w:rsidTr="00EA18D7">
        <w:trPr>
          <w:trHeight w:val="1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18D7" w:rsidRPr="00EA18D7" w:rsidTr="00EA18D7">
        <w:trPr>
          <w:trHeight w:val="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Лабораторные и функциональные исследования по медицинским показаниям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8D7" w:rsidRPr="00EA18D7" w:rsidTr="00EA18D7">
        <w:trPr>
          <w:trHeight w:val="2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</w:tr>
      <w:tr w:rsidR="00EA18D7" w:rsidRPr="00EA18D7" w:rsidTr="00EA18D7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8,59</w:t>
            </w:r>
          </w:p>
        </w:tc>
      </w:tr>
      <w:tr w:rsidR="00EA18D7" w:rsidRPr="00EA18D7" w:rsidTr="00EA18D7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Холодовая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EA18D7" w:rsidRPr="00EA18D7" w:rsidTr="00EA18D7">
        <w:trPr>
          <w:trHeight w:val="1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Вибрационная чувствительность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EA18D7" w:rsidRPr="00EA18D7" w:rsidTr="00EA18D7">
        <w:trPr>
          <w:trHeight w:val="2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EA18D7" w:rsidRPr="00EA18D7" w:rsidTr="00EA18D7">
        <w:trPr>
          <w:trHeight w:val="1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Вращательная проба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EA18D7" w:rsidRPr="00EA18D7" w:rsidTr="00EA18D7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A18D7" w:rsidRPr="00EA18D7" w:rsidTr="00EA18D7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  <w:tr w:rsidR="00EA18D7" w:rsidRPr="00EA18D7" w:rsidTr="00EA18D7">
        <w:trPr>
          <w:trHeight w:val="1830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3. Медицинское освидетельствование  кандидатов в водители механических транспортных средств и медицинского переосвидетельствования  водителей механических транспортных средств (Постановление МЗ РБ от 05.09.2022г. №94, №95).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EA18D7" w:rsidRPr="00EA18D7" w:rsidTr="00EA18D7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EA18D7" w:rsidRPr="00EA18D7" w:rsidTr="00EA18D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EA18D7" w:rsidRPr="00EA18D7" w:rsidTr="00EA18D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12,29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14,14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EA18D7" w:rsidRPr="00EA18D7" w:rsidTr="00EA18D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11,13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23,42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25,27</w:t>
            </w:r>
          </w:p>
        </w:tc>
      </w:tr>
      <w:tr w:rsidR="00EA18D7" w:rsidRPr="00EA18D7" w:rsidTr="00EA18D7">
        <w:trPr>
          <w:trHeight w:val="840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4.Предварительные медицинские осмотры при поступлении в ВУЗы,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СУЗы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(Постановление МЗ РБ от 29 июля 2019 г. №74).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EA18D7" w:rsidRPr="00EA18D7" w:rsidTr="00EA18D7">
        <w:trPr>
          <w:trHeight w:val="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EA18D7" w:rsidRPr="00EA18D7" w:rsidTr="00EA18D7">
        <w:trPr>
          <w:trHeight w:val="6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14,03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15,96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EA18D7" w:rsidRPr="00EA18D7" w:rsidTr="00EA18D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6,88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5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20,91</w:t>
            </w:r>
          </w:p>
        </w:tc>
      </w:tr>
      <w:tr w:rsidR="00EA18D7" w:rsidRPr="00EA18D7" w:rsidTr="00EA18D7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22,84</w:t>
            </w:r>
          </w:p>
        </w:tc>
      </w:tr>
      <w:tr w:rsidR="00EA18D7" w:rsidRPr="00EA18D7" w:rsidTr="00EA18D7">
        <w:trPr>
          <w:trHeight w:val="1875"/>
        </w:trPr>
        <w:tc>
          <w:tcPr>
            <w:tcW w:w="1050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5.Периодические  медицинские осмотры работников инкассации, военизированной охраны и физических лиц по определению годности к хранению, ношению оружия и боеприпасов.                                                                                                               ( Постановление Совета Министров РБ №92 от 13.02.2019).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EA18D7" w:rsidRPr="00EA18D7" w:rsidTr="00EA18D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EA18D7" w:rsidRPr="00EA18D7" w:rsidTr="00EA18D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EA18D7" w:rsidRPr="00EA18D7" w:rsidTr="00EA18D7">
        <w:trPr>
          <w:trHeight w:val="7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12,63</w:t>
            </w:r>
          </w:p>
        </w:tc>
      </w:tr>
      <w:tr w:rsidR="00EA18D7" w:rsidRPr="00EA18D7" w:rsidTr="00EA18D7">
        <w:trPr>
          <w:trHeight w:val="4245"/>
        </w:trPr>
        <w:tc>
          <w:tcPr>
            <w:tcW w:w="1050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18D7" w:rsidRPr="00EA18D7" w:rsidTr="00EA18D7">
        <w:trPr>
          <w:trHeight w:val="1694"/>
        </w:trPr>
        <w:tc>
          <w:tcPr>
            <w:tcW w:w="10505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EA18D7" w:rsidRPr="00EA18D7" w:rsidRDefault="00EA18D7" w:rsidP="00EA18D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Медицинские осмотры    при трудоустройстве и поступлении в организации МВД и МЧС (Постановление Министерства внутренних дел РБ   от  4 марта 2013г. №  70).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8D7" w:rsidRPr="00EA18D7" w:rsidTr="00EA18D7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 - 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 - 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 - 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 - дерматологом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врачом-фтизиатром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</w:tr>
      <w:tr w:rsidR="00EA18D7" w:rsidRPr="00EA18D7" w:rsidTr="00EA18D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10,24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EA18D7" w:rsidRPr="00EA18D7" w:rsidTr="00EA18D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на ВИЧ, RW и исследование на RW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9,01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EA18D7" w:rsidRPr="00EA18D7" w:rsidTr="00EA18D7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20,14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30,38</w:t>
            </w:r>
          </w:p>
        </w:tc>
      </w:tr>
      <w:tr w:rsidR="00EA18D7" w:rsidRPr="00EA18D7" w:rsidTr="00EA18D7">
        <w:trPr>
          <w:trHeight w:val="645"/>
        </w:trPr>
        <w:tc>
          <w:tcPr>
            <w:tcW w:w="1050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7.Предварительные медицинские осмотры  при  трудоустройстве.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EA18D7" w:rsidRPr="00EA18D7" w:rsidTr="00EA18D7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EA18D7" w:rsidRPr="00EA18D7" w:rsidTr="00EA18D7">
        <w:trPr>
          <w:trHeight w:val="4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15,96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17,89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EA18D7" w:rsidRPr="00EA18D7" w:rsidTr="00EA18D7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EA18D7" w:rsidRPr="00EA18D7" w:rsidTr="00EA18D7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EA18D7" w:rsidRPr="00EA18D7" w:rsidTr="00EA18D7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EA18D7" w:rsidRPr="00EA18D7" w:rsidTr="00EA18D7">
        <w:trPr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EA18D7" w:rsidRPr="00EA18D7" w:rsidTr="00EA18D7">
        <w:trPr>
          <w:trHeight w:val="2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EA18D7" w:rsidRPr="00EA18D7" w:rsidTr="00EA18D7">
        <w:trPr>
          <w:trHeight w:val="3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11,13</w:t>
            </w:r>
          </w:p>
        </w:tc>
      </w:tr>
      <w:tr w:rsidR="00EA18D7" w:rsidRPr="00EA18D7" w:rsidTr="00C6604C">
        <w:trPr>
          <w:trHeight w:val="2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8D7" w:rsidRPr="00EA18D7" w:rsidTr="00C6604C">
        <w:trPr>
          <w:trHeight w:val="3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27,09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29,02</w:t>
            </w:r>
          </w:p>
        </w:tc>
      </w:tr>
      <w:tr w:rsidR="00EA18D7" w:rsidRPr="00EA18D7" w:rsidTr="00C6604C">
        <w:trPr>
          <w:trHeight w:val="2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C6604C">
        <w:trPr>
          <w:trHeight w:val="6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и функциональные исследования по медицинским показаниям </w:t>
            </w:r>
          </w:p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</w:tr>
      <w:tr w:rsidR="00EA18D7" w:rsidRPr="00EA18D7" w:rsidTr="00EA18D7">
        <w:trPr>
          <w:trHeight w:val="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8,59</w:t>
            </w:r>
          </w:p>
        </w:tc>
      </w:tr>
      <w:tr w:rsidR="00EA18D7" w:rsidRPr="00EA18D7" w:rsidTr="00EA18D7">
        <w:trPr>
          <w:trHeight w:val="5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  <w:tr w:rsidR="00EA18D7" w:rsidRPr="00EA18D7" w:rsidTr="00EA18D7">
        <w:trPr>
          <w:trHeight w:val="990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8.Периодические  медицинские осмотры   работающих (Постановление МЗ РБ  от  29.07.2019 г. № 74).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EA18D7" w:rsidRPr="00EA18D7" w:rsidTr="00EA18D7">
        <w:trPr>
          <w:trHeight w:val="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EA18D7" w:rsidRPr="00EA18D7" w:rsidTr="00EA18D7">
        <w:trPr>
          <w:trHeight w:val="5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8,17 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10,10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и исследование крови на RW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9,01</w:t>
            </w:r>
          </w:p>
        </w:tc>
      </w:tr>
      <w:tr w:rsidR="00EA18D7" w:rsidRPr="00EA18D7" w:rsidTr="00EA18D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Обнаружение яиц гельминтов                                             </w:t>
            </w: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 одно исследование)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 три исследования, в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криптоспоридии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лямблиоз</w:t>
            </w:r>
            <w:proofErr w:type="spellEnd"/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</w:tr>
      <w:tr w:rsidR="00EA18D7" w:rsidRPr="00EA18D7" w:rsidTr="00EA18D7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соскоба на энтеробиоз (в 3-х препаратах)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</w:tr>
      <w:tr w:rsidR="00EA18D7" w:rsidRPr="00EA18D7" w:rsidTr="00EA18D7">
        <w:trPr>
          <w:trHeight w:val="6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 одним исследованием)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14,00</w:t>
            </w:r>
          </w:p>
        </w:tc>
      </w:tr>
      <w:tr w:rsidR="00EA18D7" w:rsidRPr="00EA18D7" w:rsidTr="00EA18D7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лабораторные и функциональные исследования </w:t>
            </w: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тремя исследованиями)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18,64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(с одним исследованием)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22,17</w:t>
            </w:r>
          </w:p>
        </w:tc>
      </w:tr>
      <w:tr w:rsidR="00EA18D7" w:rsidRPr="00EA18D7" w:rsidTr="00EA18D7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24,10</w:t>
            </w:r>
          </w:p>
        </w:tc>
      </w:tr>
      <w:tr w:rsidR="00EA18D7" w:rsidRPr="00EA18D7" w:rsidTr="00EA18D7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(с тремя исследованиями)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A18D7" w:rsidRPr="00EA18D7" w:rsidTr="00EA18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26,81</w:t>
            </w:r>
          </w:p>
        </w:tc>
      </w:tr>
      <w:tr w:rsidR="00EA18D7" w:rsidRPr="00EA18D7" w:rsidTr="00EA18D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D7" w:rsidRPr="00EA18D7" w:rsidRDefault="00EA18D7" w:rsidP="00EA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7" w:rsidRPr="00EA18D7" w:rsidRDefault="00EA18D7" w:rsidP="00E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28,74</w:t>
            </w:r>
          </w:p>
        </w:tc>
      </w:tr>
    </w:tbl>
    <w:p w:rsidR="005F4CD3" w:rsidRDefault="005F4CD3" w:rsidP="0086469D">
      <w:pPr>
        <w:tabs>
          <w:tab w:val="left" w:pos="2451"/>
        </w:tabs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8F" w:rsidRDefault="00055F8F" w:rsidP="00055F8F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25</w:t>
      </w:r>
    </w:p>
    <w:p w:rsidR="00C6604C" w:rsidRDefault="00C6604C" w:rsidP="00055F8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604C" w:rsidRPr="00C6604C" w:rsidRDefault="00C6604C" w:rsidP="00C66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04C" w:rsidRPr="00C6604C" w:rsidRDefault="00C6604C" w:rsidP="00C6604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04C">
        <w:rPr>
          <w:rFonts w:ascii="Times New Roman" w:eastAsia="Calibri" w:hAnsi="Times New Roman" w:cs="Times New Roman"/>
          <w:sz w:val="28"/>
          <w:szCs w:val="28"/>
        </w:rPr>
        <w:t>ПРЕЙСКУРАНТ</w:t>
      </w:r>
    </w:p>
    <w:p w:rsidR="00C6604C" w:rsidRDefault="00C6604C" w:rsidP="00C660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04C">
        <w:rPr>
          <w:rFonts w:ascii="Times New Roman" w:eastAsia="Calibri" w:hAnsi="Times New Roman" w:cs="Times New Roman"/>
          <w:sz w:val="28"/>
          <w:szCs w:val="28"/>
        </w:rPr>
        <w:t>тарифов на услуги пребывания в палатах повышенной комфортности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604C" w:rsidRPr="00C6604C" w:rsidRDefault="00C6604C" w:rsidP="00C66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Введён</w:t>
      </w:r>
      <w:proofErr w:type="gramEnd"/>
      <w:r w:rsidRPr="00C6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с 30.10.2023 года</w:t>
      </w:r>
    </w:p>
    <w:p w:rsidR="00C6604C" w:rsidRPr="00C6604C" w:rsidRDefault="00C6604C" w:rsidP="00C6604C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1559"/>
        <w:gridCol w:w="1134"/>
        <w:gridCol w:w="1950"/>
      </w:tblGrid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Наименование структурного подразделения, номер палаты повышенной комфортности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Отпускная цена, руб.</w:t>
            </w:r>
          </w:p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Сумма НДС, руб.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Стоимость услуги с учётом НДС  и округления, руб.</w:t>
            </w:r>
          </w:p>
        </w:tc>
      </w:tr>
      <w:tr w:rsidR="00C6604C" w:rsidRPr="00C6604C" w:rsidTr="00C6604C">
        <w:trPr>
          <w:trHeight w:val="405"/>
        </w:trPr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5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b/>
                <w:sz w:val="28"/>
                <w:szCs w:val="28"/>
              </w:rPr>
              <w:t>Хирургическое отделение ЦРБ:</w:t>
            </w:r>
          </w:p>
        </w:tc>
      </w:tr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Палата № 223-а  (1-местная)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5,52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1,10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6,62</w:t>
            </w:r>
          </w:p>
        </w:tc>
      </w:tr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Палата № 223-б  (1-местная)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5,52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1,10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6,62</w:t>
            </w:r>
          </w:p>
        </w:tc>
      </w:tr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Палата № 241-а  (</w:t>
            </w:r>
            <w:r w:rsidRPr="00C6604C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</w:t>
            </w: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-местная)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4,01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0,80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4,81</w:t>
            </w:r>
          </w:p>
        </w:tc>
      </w:tr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Палата № 241-б  (</w:t>
            </w:r>
            <w:r w:rsidRPr="00C6604C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</w:t>
            </w: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-местная)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4,01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0,80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4,81</w:t>
            </w:r>
          </w:p>
        </w:tc>
      </w:tr>
      <w:tr w:rsidR="00C6604C" w:rsidRPr="00C6604C" w:rsidTr="00C6604C">
        <w:trPr>
          <w:trHeight w:val="347"/>
        </w:trPr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5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b/>
                <w:sz w:val="28"/>
                <w:szCs w:val="28"/>
              </w:rPr>
              <w:t>Акушерско-гинекологическое отделение ЦРБ:</w:t>
            </w:r>
          </w:p>
        </w:tc>
      </w:tr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Палата № 127-а  (1-местная)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5,33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1,07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6,40</w:t>
            </w:r>
          </w:p>
        </w:tc>
      </w:tr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Палата № 127-б  (1-местная)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5,33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1,07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6,40</w:t>
            </w:r>
          </w:p>
        </w:tc>
      </w:tr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Палата № 133-а  (1-местная)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5,33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1,07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6,40</w:t>
            </w:r>
          </w:p>
        </w:tc>
      </w:tr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Палата № 133-б  (1-местная)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5,33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1,07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6,40</w:t>
            </w:r>
          </w:p>
        </w:tc>
      </w:tr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Палата № 38  (2-местная)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3,81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0,76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4,57</w:t>
            </w:r>
          </w:p>
        </w:tc>
      </w:tr>
      <w:tr w:rsidR="00C6604C" w:rsidRPr="00C6604C" w:rsidTr="00C6604C">
        <w:trPr>
          <w:trHeight w:val="334"/>
        </w:trPr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747" w:type="dxa"/>
            <w:gridSpan w:val="5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b/>
                <w:sz w:val="28"/>
                <w:szCs w:val="28"/>
              </w:rPr>
              <w:t>Терапевтическое отделение ЦРБ:</w:t>
            </w:r>
          </w:p>
        </w:tc>
      </w:tr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Палата № 310  (2-местная)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3,41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0,68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4,09</w:t>
            </w:r>
          </w:p>
        </w:tc>
      </w:tr>
      <w:tr w:rsidR="00C6604C" w:rsidRPr="00C6604C" w:rsidTr="00C6604C">
        <w:trPr>
          <w:trHeight w:val="347"/>
        </w:trPr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747" w:type="dxa"/>
            <w:gridSpan w:val="5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b/>
                <w:sz w:val="28"/>
                <w:szCs w:val="28"/>
              </w:rPr>
              <w:t>Педиатрическое отделение ЦРБ:</w:t>
            </w:r>
          </w:p>
        </w:tc>
      </w:tr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Палата № 102  (2-местная)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3,15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0,63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3,78</w:t>
            </w:r>
          </w:p>
        </w:tc>
      </w:tr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Палата № 104  (2-местная)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3,66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0,73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4,39</w:t>
            </w:r>
          </w:p>
        </w:tc>
      </w:tr>
      <w:tr w:rsidR="00C6604C" w:rsidRPr="00C6604C" w:rsidTr="00C6604C">
        <w:trPr>
          <w:trHeight w:val="243"/>
        </w:trPr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747" w:type="dxa"/>
            <w:gridSpan w:val="5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b/>
                <w:sz w:val="28"/>
                <w:szCs w:val="28"/>
              </w:rPr>
              <w:t>Неврологическое отделение ЦРБ:</w:t>
            </w:r>
          </w:p>
        </w:tc>
      </w:tr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Палата № 218  (2-местная)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3,49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0,70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4,19</w:t>
            </w:r>
          </w:p>
        </w:tc>
      </w:tr>
      <w:tr w:rsidR="00C6604C" w:rsidRPr="00C6604C" w:rsidTr="00C6604C">
        <w:tc>
          <w:tcPr>
            <w:tcW w:w="567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Палата № 213  (2-местная)</w:t>
            </w:r>
          </w:p>
        </w:tc>
        <w:tc>
          <w:tcPr>
            <w:tcW w:w="1276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3,50</w:t>
            </w:r>
          </w:p>
        </w:tc>
        <w:tc>
          <w:tcPr>
            <w:tcW w:w="1134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0,70</w:t>
            </w:r>
          </w:p>
        </w:tc>
        <w:tc>
          <w:tcPr>
            <w:tcW w:w="1950" w:type="dxa"/>
            <w:shd w:val="clear" w:color="auto" w:fill="auto"/>
          </w:tcPr>
          <w:p w:rsidR="00C6604C" w:rsidRPr="00C6604C" w:rsidRDefault="00C6604C" w:rsidP="00C66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604C">
              <w:rPr>
                <w:rFonts w:ascii="Calibri" w:eastAsia="Calibri" w:hAnsi="Calibri" w:cs="Times New Roman"/>
                <w:sz w:val="28"/>
                <w:szCs w:val="28"/>
              </w:rPr>
              <w:t>4,20</w:t>
            </w:r>
          </w:p>
        </w:tc>
      </w:tr>
    </w:tbl>
    <w:p w:rsidR="000112B7" w:rsidRDefault="000112B7" w:rsidP="0086469D">
      <w:pPr>
        <w:tabs>
          <w:tab w:val="left" w:pos="2451"/>
        </w:tabs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8F" w:rsidRDefault="00055F8F" w:rsidP="0086469D">
      <w:pPr>
        <w:tabs>
          <w:tab w:val="left" w:pos="2451"/>
        </w:tabs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8F" w:rsidRDefault="00055F8F" w:rsidP="0086469D">
      <w:pPr>
        <w:tabs>
          <w:tab w:val="left" w:pos="2451"/>
        </w:tabs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8F" w:rsidRDefault="00055F8F" w:rsidP="0086469D">
      <w:pPr>
        <w:tabs>
          <w:tab w:val="left" w:pos="2451"/>
        </w:tabs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8F" w:rsidRDefault="00055F8F" w:rsidP="0086469D">
      <w:pPr>
        <w:tabs>
          <w:tab w:val="left" w:pos="2451"/>
        </w:tabs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8F" w:rsidRDefault="00055F8F" w:rsidP="0086469D">
      <w:pPr>
        <w:tabs>
          <w:tab w:val="left" w:pos="2451"/>
        </w:tabs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8F" w:rsidRDefault="00055F8F" w:rsidP="00055F8F">
      <w:pPr>
        <w:tabs>
          <w:tab w:val="left" w:pos="2451"/>
        </w:tabs>
        <w:ind w:left="-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26</w:t>
      </w:r>
    </w:p>
    <w:p w:rsidR="00055F8F" w:rsidRDefault="00055F8F" w:rsidP="00055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8F" w:rsidRPr="00055F8F" w:rsidRDefault="00055F8F" w:rsidP="00055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055F8F" w:rsidRPr="00055F8F" w:rsidRDefault="00055F8F" w:rsidP="00055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услуги автомобильного транспорта. Введён в действие с 08.08.2023г.</w:t>
      </w:r>
    </w:p>
    <w:tbl>
      <w:tblPr>
        <w:tblpPr w:leftFromText="180" w:rightFromText="180" w:vertAnchor="text" w:horzAnchor="margin" w:tblpXSpec="right" w:tblpY="233"/>
        <w:tblW w:w="9288" w:type="dxa"/>
        <w:tblLayout w:type="fixed"/>
        <w:tblLook w:val="01E0" w:firstRow="1" w:lastRow="1" w:firstColumn="1" w:lastColumn="1" w:noHBand="0" w:noVBand="0"/>
      </w:tblPr>
      <w:tblGrid>
        <w:gridCol w:w="1007"/>
        <w:gridCol w:w="4500"/>
        <w:gridCol w:w="1981"/>
        <w:gridCol w:w="1800"/>
      </w:tblGrid>
      <w:tr w:rsidR="00055F8F" w:rsidRPr="00055F8F" w:rsidTr="001B4C88">
        <w:tc>
          <w:tcPr>
            <w:tcW w:w="1007" w:type="dxa"/>
            <w:shd w:val="clear" w:color="auto" w:fill="auto"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F8F" w:rsidRPr="00055F8F" w:rsidTr="001B4C88">
        <w:tc>
          <w:tcPr>
            <w:tcW w:w="1007" w:type="dxa"/>
            <w:shd w:val="clear" w:color="auto" w:fill="auto"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055F8F" w:rsidRPr="00055F8F" w:rsidRDefault="00055F8F" w:rsidP="000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055F8F" w:rsidRPr="00055F8F" w:rsidRDefault="00055F8F" w:rsidP="000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55F8F" w:rsidRPr="00055F8F" w:rsidRDefault="00055F8F" w:rsidP="000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055F8F" w:rsidRPr="00055F8F" w:rsidRDefault="00055F8F" w:rsidP="00055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1"/>
        <w:tblW w:w="10314" w:type="dxa"/>
        <w:tblLook w:val="04A0" w:firstRow="1" w:lastRow="0" w:firstColumn="1" w:lastColumn="0" w:noHBand="0" w:noVBand="1"/>
      </w:tblPr>
      <w:tblGrid>
        <w:gridCol w:w="675"/>
        <w:gridCol w:w="3039"/>
        <w:gridCol w:w="1519"/>
        <w:gridCol w:w="1931"/>
        <w:gridCol w:w="1591"/>
        <w:gridCol w:w="1559"/>
      </w:tblGrid>
      <w:tr w:rsidR="00055F8F" w:rsidRPr="00055F8F" w:rsidTr="001B4C88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Отпускная цена без НДС (в рублях)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НДС (в рублях)</w:t>
            </w:r>
          </w:p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F8F" w:rsidRPr="00055F8F" w:rsidRDefault="00055F8F" w:rsidP="00055F8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услуги с учётом НДС (в рублях)</w:t>
            </w:r>
          </w:p>
        </w:tc>
      </w:tr>
      <w:tr w:rsidR="00055F8F" w:rsidRPr="00055F8F" w:rsidTr="001B4C88">
        <w:trPr>
          <w:trHeight w:val="15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55F8F" w:rsidRPr="00055F8F" w:rsidTr="001B4C88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автомобильным транспортом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13,16</w:t>
            </w:r>
          </w:p>
        </w:tc>
      </w:tr>
      <w:tr w:rsidR="00055F8F" w:rsidRPr="00055F8F" w:rsidTr="001B4C88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автомобильным транспортом</w:t>
            </w:r>
          </w:p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(УАЗ – 3962)</w:t>
            </w:r>
          </w:p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055F8F" w:rsidRPr="00055F8F" w:rsidTr="001B4C88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автомобильным транспортом</w:t>
            </w:r>
          </w:p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Mercedes-Benz</w:t>
            </w:r>
            <w:proofErr w:type="spellEnd"/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55F8F" w:rsidRPr="00055F8F" w:rsidRDefault="00055F8F" w:rsidP="0005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F8F" w:rsidRPr="00055F8F" w:rsidRDefault="00055F8F" w:rsidP="000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</w:tr>
    </w:tbl>
    <w:p w:rsidR="00055F8F" w:rsidRDefault="00055F8F" w:rsidP="00055F8F">
      <w:pPr>
        <w:tabs>
          <w:tab w:val="left" w:pos="2451"/>
        </w:tabs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5F8F" w:rsidSect="0086469D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D3" w:rsidRDefault="001B5AD3" w:rsidP="00177C07">
      <w:pPr>
        <w:spacing w:after="0" w:line="240" w:lineRule="auto"/>
      </w:pPr>
      <w:r>
        <w:separator/>
      </w:r>
    </w:p>
  </w:endnote>
  <w:endnote w:type="continuationSeparator" w:id="0">
    <w:p w:rsidR="001B5AD3" w:rsidRDefault="001B5AD3" w:rsidP="0017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D3" w:rsidRDefault="001B5AD3" w:rsidP="00177C07">
      <w:pPr>
        <w:spacing w:after="0" w:line="240" w:lineRule="auto"/>
      </w:pPr>
      <w:r>
        <w:separator/>
      </w:r>
    </w:p>
  </w:footnote>
  <w:footnote w:type="continuationSeparator" w:id="0">
    <w:p w:rsidR="001B5AD3" w:rsidRDefault="001B5AD3" w:rsidP="0017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38A"/>
    <w:multiLevelType w:val="hybridMultilevel"/>
    <w:tmpl w:val="946EA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5FB1"/>
    <w:multiLevelType w:val="hybridMultilevel"/>
    <w:tmpl w:val="9990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4808"/>
    <w:multiLevelType w:val="hybridMultilevel"/>
    <w:tmpl w:val="E7D20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270A8"/>
    <w:multiLevelType w:val="hybridMultilevel"/>
    <w:tmpl w:val="8472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632CA"/>
    <w:multiLevelType w:val="hybridMultilevel"/>
    <w:tmpl w:val="A7D8AB28"/>
    <w:lvl w:ilvl="0" w:tplc="C56A28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5855B4"/>
    <w:multiLevelType w:val="hybridMultilevel"/>
    <w:tmpl w:val="0DF85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A41B4"/>
    <w:multiLevelType w:val="multilevel"/>
    <w:tmpl w:val="C1F8F696"/>
    <w:lvl w:ilvl="0">
      <w:start w:val="18"/>
      <w:numFmt w:val="decimal"/>
      <w:lvlText w:val="%1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7380"/>
      </w:pPr>
      <w:rPr>
        <w:rFonts w:hint="default"/>
      </w:rPr>
    </w:lvl>
  </w:abstractNum>
  <w:abstractNum w:abstractNumId="7">
    <w:nsid w:val="22455BC2"/>
    <w:multiLevelType w:val="hybridMultilevel"/>
    <w:tmpl w:val="9B72FEF0"/>
    <w:lvl w:ilvl="0" w:tplc="7B0E616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7D0145C"/>
    <w:multiLevelType w:val="hybridMultilevel"/>
    <w:tmpl w:val="CA4C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83BB5"/>
    <w:multiLevelType w:val="hybridMultilevel"/>
    <w:tmpl w:val="4A84F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E6F70"/>
    <w:multiLevelType w:val="multilevel"/>
    <w:tmpl w:val="CDDAD6E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C6977E3"/>
    <w:multiLevelType w:val="hybridMultilevel"/>
    <w:tmpl w:val="6C5EC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D70B9"/>
    <w:multiLevelType w:val="hybridMultilevel"/>
    <w:tmpl w:val="870449A8"/>
    <w:lvl w:ilvl="0" w:tplc="06AA1568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1D03340"/>
    <w:multiLevelType w:val="hybridMultilevel"/>
    <w:tmpl w:val="22F694FC"/>
    <w:lvl w:ilvl="0" w:tplc="5DC85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6642A2"/>
    <w:multiLevelType w:val="hybridMultilevel"/>
    <w:tmpl w:val="6E90FC42"/>
    <w:lvl w:ilvl="0" w:tplc="24005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9047F9F"/>
    <w:multiLevelType w:val="hybridMultilevel"/>
    <w:tmpl w:val="99105F5C"/>
    <w:lvl w:ilvl="0" w:tplc="47BA3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CD6400"/>
    <w:multiLevelType w:val="hybridMultilevel"/>
    <w:tmpl w:val="1A547030"/>
    <w:lvl w:ilvl="0" w:tplc="31FA99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F630BEB"/>
    <w:multiLevelType w:val="hybridMultilevel"/>
    <w:tmpl w:val="3D62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51BDB"/>
    <w:multiLevelType w:val="hybridMultilevel"/>
    <w:tmpl w:val="9E1E5C78"/>
    <w:lvl w:ilvl="0" w:tplc="1328341C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2EC1DA6"/>
    <w:multiLevelType w:val="hybridMultilevel"/>
    <w:tmpl w:val="7D409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822503"/>
    <w:multiLevelType w:val="hybridMultilevel"/>
    <w:tmpl w:val="5CE66126"/>
    <w:lvl w:ilvl="0" w:tplc="461AC61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5FF1296"/>
    <w:multiLevelType w:val="hybridMultilevel"/>
    <w:tmpl w:val="3CEE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AE3D85"/>
    <w:multiLevelType w:val="hybridMultilevel"/>
    <w:tmpl w:val="0E66B09E"/>
    <w:lvl w:ilvl="0" w:tplc="53543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61CC8CE">
      <w:numFmt w:val="none"/>
      <w:lvlText w:val=""/>
      <w:lvlJc w:val="left"/>
      <w:pPr>
        <w:tabs>
          <w:tab w:val="num" w:pos="360"/>
        </w:tabs>
      </w:pPr>
    </w:lvl>
    <w:lvl w:ilvl="2" w:tplc="09509E2A">
      <w:numFmt w:val="none"/>
      <w:lvlText w:val=""/>
      <w:lvlJc w:val="left"/>
      <w:pPr>
        <w:tabs>
          <w:tab w:val="num" w:pos="360"/>
        </w:tabs>
      </w:pPr>
    </w:lvl>
    <w:lvl w:ilvl="3" w:tplc="5E7AECAE">
      <w:numFmt w:val="none"/>
      <w:lvlText w:val=""/>
      <w:lvlJc w:val="left"/>
      <w:pPr>
        <w:tabs>
          <w:tab w:val="num" w:pos="360"/>
        </w:tabs>
      </w:pPr>
    </w:lvl>
    <w:lvl w:ilvl="4" w:tplc="80F49B30">
      <w:numFmt w:val="none"/>
      <w:lvlText w:val=""/>
      <w:lvlJc w:val="left"/>
      <w:pPr>
        <w:tabs>
          <w:tab w:val="num" w:pos="360"/>
        </w:tabs>
      </w:pPr>
    </w:lvl>
    <w:lvl w:ilvl="5" w:tplc="EF10E66C">
      <w:numFmt w:val="none"/>
      <w:lvlText w:val=""/>
      <w:lvlJc w:val="left"/>
      <w:pPr>
        <w:tabs>
          <w:tab w:val="num" w:pos="360"/>
        </w:tabs>
      </w:pPr>
    </w:lvl>
    <w:lvl w:ilvl="6" w:tplc="645C8E9C">
      <w:numFmt w:val="none"/>
      <w:lvlText w:val=""/>
      <w:lvlJc w:val="left"/>
      <w:pPr>
        <w:tabs>
          <w:tab w:val="num" w:pos="360"/>
        </w:tabs>
      </w:pPr>
    </w:lvl>
    <w:lvl w:ilvl="7" w:tplc="7E10C810">
      <w:numFmt w:val="none"/>
      <w:lvlText w:val=""/>
      <w:lvlJc w:val="left"/>
      <w:pPr>
        <w:tabs>
          <w:tab w:val="num" w:pos="360"/>
        </w:tabs>
      </w:pPr>
    </w:lvl>
    <w:lvl w:ilvl="8" w:tplc="A0A2F44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C4415A1"/>
    <w:multiLevelType w:val="hybridMultilevel"/>
    <w:tmpl w:val="63762D7E"/>
    <w:lvl w:ilvl="0" w:tplc="C8CE3F6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E63666B"/>
    <w:multiLevelType w:val="hybridMultilevel"/>
    <w:tmpl w:val="31840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D421B3"/>
    <w:multiLevelType w:val="hybridMultilevel"/>
    <w:tmpl w:val="1940FC9E"/>
    <w:lvl w:ilvl="0" w:tplc="2BFCEF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4852EE3"/>
    <w:multiLevelType w:val="hybridMultilevel"/>
    <w:tmpl w:val="162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B0EA5"/>
    <w:multiLevelType w:val="hybridMultilevel"/>
    <w:tmpl w:val="C56A13D8"/>
    <w:lvl w:ilvl="0" w:tplc="4D9CE4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81E4DDA"/>
    <w:multiLevelType w:val="hybridMultilevel"/>
    <w:tmpl w:val="CA00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5E4E39"/>
    <w:multiLevelType w:val="hybridMultilevel"/>
    <w:tmpl w:val="732A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13924"/>
    <w:multiLevelType w:val="hybridMultilevel"/>
    <w:tmpl w:val="70746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66D4D"/>
    <w:multiLevelType w:val="hybridMultilevel"/>
    <w:tmpl w:val="BC021F4E"/>
    <w:lvl w:ilvl="0" w:tplc="AA007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E2F6913"/>
    <w:multiLevelType w:val="hybridMultilevel"/>
    <w:tmpl w:val="30AE06DA"/>
    <w:lvl w:ilvl="0" w:tplc="E3B0885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F7F5481"/>
    <w:multiLevelType w:val="hybridMultilevel"/>
    <w:tmpl w:val="BDCA7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F5772E"/>
    <w:multiLevelType w:val="hybridMultilevel"/>
    <w:tmpl w:val="339893C8"/>
    <w:lvl w:ilvl="0" w:tplc="A218E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007283C"/>
    <w:multiLevelType w:val="hybridMultilevel"/>
    <w:tmpl w:val="138A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7C25B5"/>
    <w:multiLevelType w:val="hybridMultilevel"/>
    <w:tmpl w:val="A030CD46"/>
    <w:lvl w:ilvl="0" w:tplc="CFAA62E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7D81DB4"/>
    <w:multiLevelType w:val="hybridMultilevel"/>
    <w:tmpl w:val="0DF6E938"/>
    <w:lvl w:ilvl="0" w:tplc="685ADB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A871A2A"/>
    <w:multiLevelType w:val="hybridMultilevel"/>
    <w:tmpl w:val="DF74E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D82AF9"/>
    <w:multiLevelType w:val="hybridMultilevel"/>
    <w:tmpl w:val="6530462E"/>
    <w:lvl w:ilvl="0" w:tplc="4560E8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BDB11D1"/>
    <w:multiLevelType w:val="hybridMultilevel"/>
    <w:tmpl w:val="1978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CA1B75"/>
    <w:multiLevelType w:val="hybridMultilevel"/>
    <w:tmpl w:val="1FA0AD22"/>
    <w:lvl w:ilvl="0" w:tplc="EFD2F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B6639E"/>
    <w:multiLevelType w:val="hybridMultilevel"/>
    <w:tmpl w:val="FC6C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1B1CD7"/>
    <w:multiLevelType w:val="hybridMultilevel"/>
    <w:tmpl w:val="B0C2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523F45"/>
    <w:multiLevelType w:val="hybridMultilevel"/>
    <w:tmpl w:val="DF50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F659DA"/>
    <w:multiLevelType w:val="hybridMultilevel"/>
    <w:tmpl w:val="1978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DE535F"/>
    <w:multiLevelType w:val="hybridMultilevel"/>
    <w:tmpl w:val="4AFC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B2592F"/>
    <w:multiLevelType w:val="hybridMultilevel"/>
    <w:tmpl w:val="146A74A8"/>
    <w:lvl w:ilvl="0" w:tplc="67AEF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4"/>
  </w:num>
  <w:num w:numId="2">
    <w:abstractNumId w:val="6"/>
  </w:num>
  <w:num w:numId="3">
    <w:abstractNumId w:val="26"/>
  </w:num>
  <w:num w:numId="4">
    <w:abstractNumId w:val="29"/>
  </w:num>
  <w:num w:numId="5">
    <w:abstractNumId w:val="41"/>
  </w:num>
  <w:num w:numId="6">
    <w:abstractNumId w:val="18"/>
  </w:num>
  <w:num w:numId="7">
    <w:abstractNumId w:val="31"/>
  </w:num>
  <w:num w:numId="8">
    <w:abstractNumId w:val="10"/>
  </w:num>
  <w:num w:numId="9">
    <w:abstractNumId w:val="22"/>
  </w:num>
  <w:num w:numId="10">
    <w:abstractNumId w:val="40"/>
  </w:num>
  <w:num w:numId="11">
    <w:abstractNumId w:val="32"/>
  </w:num>
  <w:num w:numId="12">
    <w:abstractNumId w:val="9"/>
  </w:num>
  <w:num w:numId="13">
    <w:abstractNumId w:val="42"/>
  </w:num>
  <w:num w:numId="14">
    <w:abstractNumId w:val="36"/>
  </w:num>
  <w:num w:numId="15">
    <w:abstractNumId w:val="11"/>
  </w:num>
  <w:num w:numId="16">
    <w:abstractNumId w:val="19"/>
  </w:num>
  <w:num w:numId="17">
    <w:abstractNumId w:val="21"/>
  </w:num>
  <w:num w:numId="18">
    <w:abstractNumId w:val="3"/>
  </w:num>
  <w:num w:numId="19">
    <w:abstractNumId w:val="43"/>
  </w:num>
  <w:num w:numId="20">
    <w:abstractNumId w:val="2"/>
  </w:num>
  <w:num w:numId="21">
    <w:abstractNumId w:val="24"/>
  </w:num>
  <w:num w:numId="22">
    <w:abstractNumId w:val="30"/>
  </w:num>
  <w:num w:numId="23">
    <w:abstractNumId w:val="0"/>
  </w:num>
  <w:num w:numId="24">
    <w:abstractNumId w:val="44"/>
  </w:num>
  <w:num w:numId="25">
    <w:abstractNumId w:val="35"/>
  </w:num>
  <w:num w:numId="26">
    <w:abstractNumId w:val="5"/>
  </w:num>
  <w:num w:numId="27">
    <w:abstractNumId w:val="28"/>
  </w:num>
  <w:num w:numId="28">
    <w:abstractNumId w:val="20"/>
  </w:num>
  <w:num w:numId="29">
    <w:abstractNumId w:val="37"/>
  </w:num>
  <w:num w:numId="30">
    <w:abstractNumId w:val="23"/>
  </w:num>
  <w:num w:numId="31">
    <w:abstractNumId w:val="27"/>
  </w:num>
  <w:num w:numId="32">
    <w:abstractNumId w:val="16"/>
  </w:num>
  <w:num w:numId="33">
    <w:abstractNumId w:val="25"/>
  </w:num>
  <w:num w:numId="34">
    <w:abstractNumId w:val="7"/>
  </w:num>
  <w:num w:numId="35">
    <w:abstractNumId w:val="33"/>
  </w:num>
  <w:num w:numId="36">
    <w:abstractNumId w:val="47"/>
  </w:num>
  <w:num w:numId="37">
    <w:abstractNumId w:val="15"/>
  </w:num>
  <w:num w:numId="38">
    <w:abstractNumId w:val="38"/>
  </w:num>
  <w:num w:numId="39">
    <w:abstractNumId w:val="8"/>
  </w:num>
  <w:num w:numId="40">
    <w:abstractNumId w:val="17"/>
  </w:num>
  <w:num w:numId="41">
    <w:abstractNumId w:val="46"/>
  </w:num>
  <w:num w:numId="42">
    <w:abstractNumId w:val="14"/>
  </w:num>
  <w:num w:numId="43">
    <w:abstractNumId w:val="39"/>
  </w:num>
  <w:num w:numId="44">
    <w:abstractNumId w:val="13"/>
  </w:num>
  <w:num w:numId="45">
    <w:abstractNumId w:val="45"/>
  </w:num>
  <w:num w:numId="46">
    <w:abstractNumId w:val="1"/>
  </w:num>
  <w:num w:numId="47">
    <w:abstractNumId w:val="4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1"/>
    <w:rsid w:val="000112B7"/>
    <w:rsid w:val="00055F8F"/>
    <w:rsid w:val="000A49EB"/>
    <w:rsid w:val="0010141E"/>
    <w:rsid w:val="00177C07"/>
    <w:rsid w:val="001A4801"/>
    <w:rsid w:val="001B4C88"/>
    <w:rsid w:val="001B5AD3"/>
    <w:rsid w:val="002A63A0"/>
    <w:rsid w:val="002B453A"/>
    <w:rsid w:val="002C018F"/>
    <w:rsid w:val="002E2844"/>
    <w:rsid w:val="00373475"/>
    <w:rsid w:val="004D2D2F"/>
    <w:rsid w:val="004D2D5F"/>
    <w:rsid w:val="005A6724"/>
    <w:rsid w:val="005F4CD3"/>
    <w:rsid w:val="00606301"/>
    <w:rsid w:val="006B710F"/>
    <w:rsid w:val="007A5236"/>
    <w:rsid w:val="00824B63"/>
    <w:rsid w:val="0083604A"/>
    <w:rsid w:val="0086469D"/>
    <w:rsid w:val="008A1AFC"/>
    <w:rsid w:val="008C2B21"/>
    <w:rsid w:val="0096638C"/>
    <w:rsid w:val="00A302D3"/>
    <w:rsid w:val="00A56378"/>
    <w:rsid w:val="00A959EE"/>
    <w:rsid w:val="00AA108F"/>
    <w:rsid w:val="00AC0389"/>
    <w:rsid w:val="00AC0846"/>
    <w:rsid w:val="00AF0217"/>
    <w:rsid w:val="00B03BDB"/>
    <w:rsid w:val="00B4566C"/>
    <w:rsid w:val="00B53992"/>
    <w:rsid w:val="00BE3EA0"/>
    <w:rsid w:val="00C0766D"/>
    <w:rsid w:val="00C6604C"/>
    <w:rsid w:val="00CA5344"/>
    <w:rsid w:val="00CF0C2E"/>
    <w:rsid w:val="00CF6D7D"/>
    <w:rsid w:val="00E7569D"/>
    <w:rsid w:val="00EA18D7"/>
    <w:rsid w:val="00EA396F"/>
    <w:rsid w:val="00F02F8C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66D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66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766D"/>
    <w:pPr>
      <w:keepNext/>
      <w:spacing w:after="0" w:line="48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766D"/>
    <w:pPr>
      <w:keepNext/>
      <w:spacing w:after="0" w:line="48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766D"/>
    <w:pPr>
      <w:keepNext/>
      <w:spacing w:after="0" w:line="240" w:lineRule="auto"/>
      <w:ind w:firstLine="2835"/>
      <w:jc w:val="both"/>
      <w:outlineLvl w:val="4"/>
    </w:pPr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766D"/>
    <w:pPr>
      <w:keepNext/>
      <w:spacing w:after="0" w:line="240" w:lineRule="auto"/>
      <w:ind w:firstLine="558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766D"/>
    <w:pPr>
      <w:keepNext/>
      <w:spacing w:after="0" w:line="360" w:lineRule="auto"/>
      <w:ind w:firstLine="6480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766D"/>
    <w:pPr>
      <w:keepNext/>
      <w:spacing w:after="0" w:line="48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766D"/>
    <w:pPr>
      <w:keepNext/>
      <w:spacing w:after="0" w:line="48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06301"/>
  </w:style>
  <w:style w:type="paragraph" w:customStyle="1" w:styleId="12">
    <w:name w:val="Обычный1"/>
    <w:rsid w:val="00606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6063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063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0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6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766D"/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7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C0766D"/>
  </w:style>
  <w:style w:type="paragraph" w:styleId="ab">
    <w:name w:val="Body Text Indent"/>
    <w:basedOn w:val="a"/>
    <w:link w:val="ac"/>
    <w:rsid w:val="00C0766D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C0766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0766D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C0766D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C076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C07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C0766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0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C0766D"/>
    <w:rPr>
      <w:color w:val="800080"/>
      <w:u w:val="single"/>
    </w:rPr>
  </w:style>
  <w:style w:type="table" w:customStyle="1" w:styleId="26">
    <w:name w:val="Сетка таблицы2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7C07"/>
  </w:style>
  <w:style w:type="table" w:customStyle="1" w:styleId="36">
    <w:name w:val="Сетка таблицы3"/>
    <w:basedOn w:val="a1"/>
    <w:next w:val="a5"/>
    <w:rsid w:val="0017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A5236"/>
  </w:style>
  <w:style w:type="numbering" w:customStyle="1" w:styleId="51">
    <w:name w:val="Нет списка5"/>
    <w:next w:val="a2"/>
    <w:uiPriority w:val="99"/>
    <w:semiHidden/>
    <w:rsid w:val="00AC0846"/>
  </w:style>
  <w:style w:type="table" w:customStyle="1" w:styleId="42">
    <w:name w:val="Сетка таблицы4"/>
    <w:basedOn w:val="a1"/>
    <w:next w:val="a5"/>
    <w:rsid w:val="00AC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EA396F"/>
  </w:style>
  <w:style w:type="numbering" w:customStyle="1" w:styleId="71">
    <w:name w:val="Нет списка7"/>
    <w:next w:val="a2"/>
    <w:uiPriority w:val="99"/>
    <w:semiHidden/>
    <w:rsid w:val="005F4CD3"/>
  </w:style>
  <w:style w:type="table" w:customStyle="1" w:styleId="52">
    <w:name w:val="Сетка таблицы5"/>
    <w:basedOn w:val="a1"/>
    <w:next w:val="a5"/>
    <w:rsid w:val="005F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rsid w:val="005F4CD3"/>
  </w:style>
  <w:style w:type="table" w:customStyle="1" w:styleId="62">
    <w:name w:val="Сетка таблицы6"/>
    <w:basedOn w:val="a1"/>
    <w:next w:val="a5"/>
    <w:rsid w:val="005F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373475"/>
  </w:style>
  <w:style w:type="numbering" w:customStyle="1" w:styleId="100">
    <w:name w:val="Нет списка10"/>
    <w:next w:val="a2"/>
    <w:uiPriority w:val="99"/>
    <w:semiHidden/>
    <w:rsid w:val="005A6724"/>
  </w:style>
  <w:style w:type="table" w:customStyle="1" w:styleId="72">
    <w:name w:val="Сетка таблицы7"/>
    <w:basedOn w:val="a1"/>
    <w:next w:val="a5"/>
    <w:rsid w:val="005A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FE0A20"/>
  </w:style>
  <w:style w:type="table" w:customStyle="1" w:styleId="82">
    <w:name w:val="Сетка таблицы8"/>
    <w:basedOn w:val="a1"/>
    <w:next w:val="a5"/>
    <w:rsid w:val="00FE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0141E"/>
  </w:style>
  <w:style w:type="table" w:customStyle="1" w:styleId="92">
    <w:name w:val="Сетка таблицы9"/>
    <w:basedOn w:val="a1"/>
    <w:next w:val="a5"/>
    <w:rsid w:val="0010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6469D"/>
  </w:style>
  <w:style w:type="table" w:customStyle="1" w:styleId="101">
    <w:name w:val="Сетка таблицы10"/>
    <w:basedOn w:val="a1"/>
    <w:next w:val="a5"/>
    <w:rsid w:val="0086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1B4C88"/>
  </w:style>
  <w:style w:type="numbering" w:customStyle="1" w:styleId="15">
    <w:name w:val="Нет списка15"/>
    <w:next w:val="a2"/>
    <w:uiPriority w:val="99"/>
    <w:semiHidden/>
    <w:rsid w:val="00EA18D7"/>
  </w:style>
  <w:style w:type="table" w:customStyle="1" w:styleId="111">
    <w:name w:val="Сетка таблицы11"/>
    <w:basedOn w:val="a1"/>
    <w:next w:val="a5"/>
    <w:rsid w:val="00EA1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rsid w:val="00EA18D7"/>
  </w:style>
  <w:style w:type="table" w:customStyle="1" w:styleId="121">
    <w:name w:val="Сетка таблицы12"/>
    <w:basedOn w:val="a1"/>
    <w:next w:val="a5"/>
    <w:rsid w:val="00EA1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66D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66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766D"/>
    <w:pPr>
      <w:keepNext/>
      <w:spacing w:after="0" w:line="48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766D"/>
    <w:pPr>
      <w:keepNext/>
      <w:spacing w:after="0" w:line="48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766D"/>
    <w:pPr>
      <w:keepNext/>
      <w:spacing w:after="0" w:line="240" w:lineRule="auto"/>
      <w:ind w:firstLine="2835"/>
      <w:jc w:val="both"/>
      <w:outlineLvl w:val="4"/>
    </w:pPr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766D"/>
    <w:pPr>
      <w:keepNext/>
      <w:spacing w:after="0" w:line="240" w:lineRule="auto"/>
      <w:ind w:firstLine="558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766D"/>
    <w:pPr>
      <w:keepNext/>
      <w:spacing w:after="0" w:line="360" w:lineRule="auto"/>
      <w:ind w:firstLine="6480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766D"/>
    <w:pPr>
      <w:keepNext/>
      <w:spacing w:after="0" w:line="48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766D"/>
    <w:pPr>
      <w:keepNext/>
      <w:spacing w:after="0" w:line="48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06301"/>
  </w:style>
  <w:style w:type="paragraph" w:customStyle="1" w:styleId="12">
    <w:name w:val="Обычный1"/>
    <w:rsid w:val="00606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6063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063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0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6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766D"/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7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C0766D"/>
  </w:style>
  <w:style w:type="paragraph" w:styleId="ab">
    <w:name w:val="Body Text Indent"/>
    <w:basedOn w:val="a"/>
    <w:link w:val="ac"/>
    <w:rsid w:val="00C0766D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C0766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0766D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C0766D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C076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C07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C0766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0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C0766D"/>
    <w:rPr>
      <w:color w:val="800080"/>
      <w:u w:val="single"/>
    </w:rPr>
  </w:style>
  <w:style w:type="table" w:customStyle="1" w:styleId="26">
    <w:name w:val="Сетка таблицы2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7C07"/>
  </w:style>
  <w:style w:type="table" w:customStyle="1" w:styleId="36">
    <w:name w:val="Сетка таблицы3"/>
    <w:basedOn w:val="a1"/>
    <w:next w:val="a5"/>
    <w:rsid w:val="0017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A5236"/>
  </w:style>
  <w:style w:type="numbering" w:customStyle="1" w:styleId="51">
    <w:name w:val="Нет списка5"/>
    <w:next w:val="a2"/>
    <w:uiPriority w:val="99"/>
    <w:semiHidden/>
    <w:rsid w:val="00AC0846"/>
  </w:style>
  <w:style w:type="table" w:customStyle="1" w:styleId="42">
    <w:name w:val="Сетка таблицы4"/>
    <w:basedOn w:val="a1"/>
    <w:next w:val="a5"/>
    <w:rsid w:val="00AC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EA396F"/>
  </w:style>
  <w:style w:type="numbering" w:customStyle="1" w:styleId="71">
    <w:name w:val="Нет списка7"/>
    <w:next w:val="a2"/>
    <w:uiPriority w:val="99"/>
    <w:semiHidden/>
    <w:rsid w:val="005F4CD3"/>
  </w:style>
  <w:style w:type="table" w:customStyle="1" w:styleId="52">
    <w:name w:val="Сетка таблицы5"/>
    <w:basedOn w:val="a1"/>
    <w:next w:val="a5"/>
    <w:rsid w:val="005F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rsid w:val="005F4CD3"/>
  </w:style>
  <w:style w:type="table" w:customStyle="1" w:styleId="62">
    <w:name w:val="Сетка таблицы6"/>
    <w:basedOn w:val="a1"/>
    <w:next w:val="a5"/>
    <w:rsid w:val="005F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373475"/>
  </w:style>
  <w:style w:type="numbering" w:customStyle="1" w:styleId="100">
    <w:name w:val="Нет списка10"/>
    <w:next w:val="a2"/>
    <w:uiPriority w:val="99"/>
    <w:semiHidden/>
    <w:rsid w:val="005A6724"/>
  </w:style>
  <w:style w:type="table" w:customStyle="1" w:styleId="72">
    <w:name w:val="Сетка таблицы7"/>
    <w:basedOn w:val="a1"/>
    <w:next w:val="a5"/>
    <w:rsid w:val="005A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FE0A20"/>
  </w:style>
  <w:style w:type="table" w:customStyle="1" w:styleId="82">
    <w:name w:val="Сетка таблицы8"/>
    <w:basedOn w:val="a1"/>
    <w:next w:val="a5"/>
    <w:rsid w:val="00FE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0141E"/>
  </w:style>
  <w:style w:type="table" w:customStyle="1" w:styleId="92">
    <w:name w:val="Сетка таблицы9"/>
    <w:basedOn w:val="a1"/>
    <w:next w:val="a5"/>
    <w:rsid w:val="0010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6469D"/>
  </w:style>
  <w:style w:type="table" w:customStyle="1" w:styleId="101">
    <w:name w:val="Сетка таблицы10"/>
    <w:basedOn w:val="a1"/>
    <w:next w:val="a5"/>
    <w:rsid w:val="0086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1B4C88"/>
  </w:style>
  <w:style w:type="numbering" w:customStyle="1" w:styleId="15">
    <w:name w:val="Нет списка15"/>
    <w:next w:val="a2"/>
    <w:uiPriority w:val="99"/>
    <w:semiHidden/>
    <w:rsid w:val="00EA18D7"/>
  </w:style>
  <w:style w:type="table" w:customStyle="1" w:styleId="111">
    <w:name w:val="Сетка таблицы11"/>
    <w:basedOn w:val="a1"/>
    <w:next w:val="a5"/>
    <w:rsid w:val="00EA1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rsid w:val="00EA18D7"/>
  </w:style>
  <w:style w:type="table" w:customStyle="1" w:styleId="121">
    <w:name w:val="Сетка таблицы12"/>
    <w:basedOn w:val="a1"/>
    <w:next w:val="a5"/>
    <w:rsid w:val="00EA1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49</Pages>
  <Words>8961</Words>
  <Characters>51080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2023-12-26T08:17:00Z</cp:lastPrinted>
  <dcterms:created xsi:type="dcterms:W3CDTF">2021-06-14T12:47:00Z</dcterms:created>
  <dcterms:modified xsi:type="dcterms:W3CDTF">2023-12-26T09:54:00Z</dcterms:modified>
</cp:coreProperties>
</file>