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5E" w:rsidRDefault="00692EFB" w:rsidP="00692E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Рациональное использование антибактериальных средств в педиатрии</w:t>
      </w:r>
    </w:p>
    <w:p w:rsidR="00692EFB" w:rsidRDefault="00692EFB" w:rsidP="00AE2BB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A74" w:rsidRDefault="00166A74" w:rsidP="0068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Антибиотики (противомикробные средства) – это вещества синтетического или природного происхождения, которые уничтожают микроорганизмы или подавля</w:t>
      </w:r>
      <w:r w:rsidR="00681B2E">
        <w:rPr>
          <w:rFonts w:ascii="Times New Roman" w:eastAsia="Times New Roman" w:hAnsi="Times New Roman" w:cs="Times New Roman"/>
          <w:sz w:val="28"/>
          <w:szCs w:val="28"/>
        </w:rPr>
        <w:t>ют их способность к размножению.</w:t>
      </w:r>
    </w:p>
    <w:p w:rsidR="00135D5E" w:rsidRDefault="00166A74" w:rsidP="0016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F59B9">
        <w:rPr>
          <w:rFonts w:ascii="Times New Roman" w:eastAsia="Times New Roman" w:hAnsi="Times New Roman" w:cs="Times New Roman"/>
          <w:sz w:val="28"/>
          <w:szCs w:val="28"/>
        </w:rPr>
        <w:t>Устойчивость к антибиотикам – одна из наиболее серьезных угроз для здоровья детей и человечества в целом. Устойчивость к антибиотикам может затронуть любого человека,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любом возрасте</w:t>
      </w:r>
      <w:r w:rsidR="000F59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5D5E" w:rsidRDefault="000F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Распространенные осложнения при самолечении антибиотиками:</w:t>
      </w:r>
    </w:p>
    <w:p w:rsidR="00135D5E" w:rsidRDefault="000F59B9" w:rsidP="000F59B9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Одно из основных осложнений – это дисбактериоз кишечника и грибковые поражения. Антибиотики способны убивать не только чужеродные и вредные микроорганизмы, но и полезную флору кишечника. Дисбаланс микрофлоры приводит к снижению иммунной защиты и грибковым инфекциям. Это особенно опасно для детей из-за неокрепшего иммунитета в силу их возраста.</w:t>
      </w:r>
    </w:p>
    <w:p w:rsidR="00681B2E" w:rsidRPr="00681B2E" w:rsidRDefault="000F59B9" w:rsidP="001E0D8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681B2E">
        <w:rPr>
          <w:rFonts w:ascii="Times New Roman" w:eastAsia="Times New Roman" w:hAnsi="Times New Roman" w:cs="Times New Roman"/>
          <w:sz w:val="28"/>
          <w:szCs w:val="28"/>
        </w:rPr>
        <w:t>Самостоятельный прием антибиотиков может привести к большему распространению инфекции или переходу болезни в хроническую форму. Каждый педиатр перед назначением антибио</w:t>
      </w:r>
      <w:r w:rsidR="00166A74" w:rsidRPr="00681B2E">
        <w:rPr>
          <w:rFonts w:ascii="Times New Roman" w:eastAsia="Times New Roman" w:hAnsi="Times New Roman" w:cs="Times New Roman"/>
          <w:sz w:val="28"/>
          <w:szCs w:val="28"/>
        </w:rPr>
        <w:t>тиков рекомендует сдать анализы.</w:t>
      </w:r>
      <w:r w:rsidRPr="0068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D5E" w:rsidRDefault="000F59B9" w:rsidP="001E0D8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681B2E">
        <w:rPr>
          <w:rFonts w:ascii="Times New Roman" w:eastAsia="Times New Roman" w:hAnsi="Times New Roman" w:cs="Times New Roman"/>
          <w:sz w:val="28"/>
          <w:szCs w:val="28"/>
        </w:rPr>
        <w:t>Антибиотики обладают побочными эффектами и токсическим действием.  Детский организм наиболее подвержен токсическому воздействию, и осложнения со стороны внутренних органов</w:t>
      </w:r>
      <w:r w:rsidR="009133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1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D5E" w:rsidRDefault="000F59B9" w:rsidP="000F59B9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Аллергические реакции могут также вызываться из-за чрезмерного превышения доз и сроков лечения антибактериальными препаратами.</w:t>
      </w:r>
    </w:p>
    <w:p w:rsidR="00135D5E" w:rsidRDefault="000F59B9" w:rsidP="000F59B9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выздоровел от курса антибиотиков, проведенного под наблюдением педиатра, но произошло повторное обострение заболевания, то многие мамочки стараются повторить этот же курс уже без обращения к врачу. Этого делать категорически нельзя, так как повторное применение одного и того же антибактериального средства через короткий промежуток времени приведет к неэффективности лечения. </w:t>
      </w:r>
    </w:p>
    <w:p w:rsidR="00135D5E" w:rsidRDefault="000F59B9" w:rsidP="00681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Антибиотики обладают только антибактериальной активностью, они не действуют на вирусы, поэтому их использование при ОРВИ, гриппе, простуде, вирусных гепатитах, коре и других заболеваниях вирусной природы нецелесообразно. </w:t>
      </w:r>
      <w:bookmarkStart w:id="0" w:name="_GoBack"/>
      <w:bookmarkEnd w:id="0"/>
    </w:p>
    <w:p w:rsidR="00681B2E" w:rsidRDefault="00681B2E" w:rsidP="0068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Не используйте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антибиотики без назначения врача. Не принимать антибиотики «для профилактики», «чтобы ничего не случилось». Не бросать пить антибиотик при 1-ых признаках улучшения, а полностью оканчивать курс лечения, прописанный врачом. Не менять дозировку антибиотика, прописанную врачом. Если курс лечения окончен, а антибиотик остался, не стоит допивать остатки: «Потому что дорогой и жалко выкидывать». Не передавайте антибиотик, прописанный Вам, другим людям. </w:t>
      </w:r>
    </w:p>
    <w:p w:rsidR="00135D5E" w:rsidRDefault="00135D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B2E" w:rsidRDefault="00681B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B2E" w:rsidRDefault="00681B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заведующего педиатрическим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681B2E" w:rsidRPr="00681B2E" w:rsidRDefault="00681B2E" w:rsidP="00681B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отделением стационара</w:t>
      </w:r>
    </w:p>
    <w:sectPr w:rsidR="00681B2E" w:rsidRPr="00681B2E" w:rsidSect="000F59B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C09"/>
    <w:multiLevelType w:val="multilevel"/>
    <w:tmpl w:val="51269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500" w:hanging="4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5A146E"/>
    <w:multiLevelType w:val="multilevel"/>
    <w:tmpl w:val="0BF8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342"/>
    <w:multiLevelType w:val="multilevel"/>
    <w:tmpl w:val="C3BC9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E"/>
    <w:rsid w:val="000D1711"/>
    <w:rsid w:val="000F59B9"/>
    <w:rsid w:val="00135D5E"/>
    <w:rsid w:val="00166A74"/>
    <w:rsid w:val="00435F60"/>
    <w:rsid w:val="00681B2E"/>
    <w:rsid w:val="00692EFB"/>
    <w:rsid w:val="0091337E"/>
    <w:rsid w:val="009464ED"/>
    <w:rsid w:val="00AE2BB5"/>
    <w:rsid w:val="00C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5F86"/>
  <w15:docId w15:val="{6305AD4D-6260-45B2-BF6A-2986D8E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64ED"/>
  </w:style>
  <w:style w:type="paragraph" w:styleId="1">
    <w:name w:val="heading 1"/>
    <w:basedOn w:val="a"/>
    <w:next w:val="a"/>
    <w:rsid w:val="009464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464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464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64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464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464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64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64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464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E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Ростик</dc:creator>
  <cp:lastModifiedBy>RePack by Diakov</cp:lastModifiedBy>
  <cp:revision>4</cp:revision>
  <dcterms:created xsi:type="dcterms:W3CDTF">2023-11-02T07:38:00Z</dcterms:created>
  <dcterms:modified xsi:type="dcterms:W3CDTF">2023-11-02T11:04:00Z</dcterms:modified>
</cp:coreProperties>
</file>