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2E" w:rsidRDefault="0010292E" w:rsidP="0010292E">
      <w:pPr>
        <w:pStyle w:val="1"/>
        <w:spacing w:line="240" w:lineRule="auto"/>
      </w:pPr>
      <w:proofErr w:type="spellStart"/>
      <w:r>
        <w:t>Коронавирус</w:t>
      </w:r>
      <w:proofErr w:type="spellEnd"/>
      <w:r>
        <w:t xml:space="preserve"> и люди за 60</w:t>
      </w:r>
    </w:p>
    <w:p w:rsidR="0010292E" w:rsidRPr="0010292E" w:rsidRDefault="0010292E" w:rsidP="0010292E">
      <w:pPr>
        <w:spacing w:line="240" w:lineRule="auto"/>
      </w:pPr>
    </w:p>
    <w:p w:rsidR="00080373" w:rsidRDefault="0010292E" w:rsidP="0010292E">
      <w:pPr>
        <w:spacing w:line="240" w:lineRule="auto"/>
      </w:pPr>
      <w:r>
        <w:t>Возрастная статистика по </w:t>
      </w:r>
      <w:proofErr w:type="spellStart"/>
      <w:r>
        <w:t>коронавирусу</w:t>
      </w:r>
      <w:proofErr w:type="spellEnd"/>
      <w:r>
        <w:t xml:space="preserve"> показывает, что люди 60+ находятся в группе риска заражения COVID-19. Согласно статистическим данным, риск заболеть этим недугом возрастает при наличии у пациента хронических заболеваний. В их числе астма, диабет, </w:t>
      </w:r>
      <w:proofErr w:type="gramStart"/>
      <w:r>
        <w:t>сердечно-сосудистые</w:t>
      </w:r>
      <w:proofErr w:type="gramEnd"/>
      <w:r>
        <w:t xml:space="preserve"> недуги, респираторные заболевания, рак, ВИЧ.</w:t>
      </w:r>
    </w:p>
    <w:p w:rsidR="0010292E" w:rsidRPr="0010292E" w:rsidRDefault="0010292E" w:rsidP="0010292E">
      <w:pPr>
        <w:spacing w:line="240" w:lineRule="auto"/>
      </w:pPr>
      <w:r w:rsidRPr="0010292E">
        <w:t xml:space="preserve">Однако основная причина, по которой </w:t>
      </w:r>
      <w:proofErr w:type="gramStart"/>
      <w:r w:rsidRPr="0010292E">
        <w:t>пожилые</w:t>
      </w:r>
      <w:proofErr w:type="gramEnd"/>
      <w:r w:rsidRPr="0010292E">
        <w:t xml:space="preserve"> чаще других подвержены этому </w:t>
      </w:r>
      <w:proofErr w:type="spellStart"/>
      <w:r w:rsidRPr="0010292E">
        <w:t>коронавирусу</w:t>
      </w:r>
      <w:proofErr w:type="spellEnd"/>
      <w:r w:rsidRPr="0010292E">
        <w:t xml:space="preserve"> — слабый иммунитет. Специалисты говорят о возрастном ослаблении защитных систем организма, которые просто не справляются с новым вирусом. Медицинская статистика показывает, что самый высокий риск заразиться </w:t>
      </w:r>
      <w:proofErr w:type="spellStart"/>
      <w:r w:rsidRPr="0010292E">
        <w:t>коронавирусом</w:t>
      </w:r>
      <w:proofErr w:type="spellEnd"/>
      <w:r w:rsidRPr="0010292E">
        <w:t xml:space="preserve"> COVID-19 у людей старше 60 лет.</w:t>
      </w:r>
      <w:bookmarkStart w:id="0" w:name="_GoBack"/>
      <w:bookmarkEnd w:id="0"/>
    </w:p>
    <w:p w:rsidR="0010292E" w:rsidRPr="0010292E" w:rsidRDefault="0010292E" w:rsidP="0010292E">
      <w:pPr>
        <w:spacing w:line="240" w:lineRule="auto"/>
        <w:rPr>
          <w:b/>
          <w:bCs/>
        </w:rPr>
      </w:pPr>
      <w:r w:rsidRPr="0010292E">
        <w:rPr>
          <w:b/>
          <w:bCs/>
        </w:rPr>
        <w:t xml:space="preserve">Симптомы </w:t>
      </w:r>
      <w:proofErr w:type="spellStart"/>
      <w:r w:rsidRPr="0010292E">
        <w:rPr>
          <w:b/>
          <w:bCs/>
        </w:rPr>
        <w:t>коронавируса</w:t>
      </w:r>
      <w:proofErr w:type="spellEnd"/>
      <w:r w:rsidRPr="0010292E">
        <w:rPr>
          <w:b/>
          <w:bCs/>
        </w:rPr>
        <w:t xml:space="preserve"> COVID-19 у </w:t>
      </w:r>
      <w:proofErr w:type="gramStart"/>
      <w:r w:rsidRPr="0010292E">
        <w:rPr>
          <w:b/>
          <w:bCs/>
        </w:rPr>
        <w:t>пожилых</w:t>
      </w:r>
      <w:proofErr w:type="gramEnd"/>
    </w:p>
    <w:p w:rsidR="0010292E" w:rsidRPr="0010292E" w:rsidRDefault="0010292E" w:rsidP="0010292E">
      <w:pPr>
        <w:numPr>
          <w:ilvl w:val="0"/>
          <w:numId w:val="1"/>
        </w:numPr>
        <w:spacing w:line="240" w:lineRule="auto"/>
      </w:pPr>
      <w:r w:rsidRPr="0010292E">
        <w:t>Сдавленность в груди.</w:t>
      </w:r>
    </w:p>
    <w:p w:rsidR="0010292E" w:rsidRPr="0010292E" w:rsidRDefault="0010292E" w:rsidP="0010292E">
      <w:pPr>
        <w:numPr>
          <w:ilvl w:val="0"/>
          <w:numId w:val="1"/>
        </w:numPr>
        <w:spacing w:line="240" w:lineRule="auto"/>
      </w:pPr>
      <w:r w:rsidRPr="0010292E">
        <w:t>Затрудненное дыхание.</w:t>
      </w:r>
    </w:p>
    <w:p w:rsidR="0010292E" w:rsidRPr="0010292E" w:rsidRDefault="0010292E" w:rsidP="0010292E">
      <w:pPr>
        <w:numPr>
          <w:ilvl w:val="0"/>
          <w:numId w:val="1"/>
        </w:numPr>
        <w:spacing w:line="240" w:lineRule="auto"/>
      </w:pPr>
      <w:r w:rsidRPr="0010292E">
        <w:t>Быстрая утомляемость.</w:t>
      </w:r>
    </w:p>
    <w:p w:rsidR="0010292E" w:rsidRPr="0010292E" w:rsidRDefault="0010292E" w:rsidP="0010292E">
      <w:pPr>
        <w:numPr>
          <w:ilvl w:val="0"/>
          <w:numId w:val="1"/>
        </w:numPr>
        <w:spacing w:line="240" w:lineRule="auto"/>
      </w:pPr>
      <w:r w:rsidRPr="0010292E">
        <w:t>Повышенная температура тела.</w:t>
      </w:r>
    </w:p>
    <w:p w:rsidR="0010292E" w:rsidRPr="0010292E" w:rsidRDefault="0010292E" w:rsidP="0010292E">
      <w:pPr>
        <w:numPr>
          <w:ilvl w:val="0"/>
          <w:numId w:val="1"/>
        </w:numPr>
        <w:spacing w:line="240" w:lineRule="auto"/>
      </w:pPr>
      <w:r w:rsidRPr="0010292E">
        <w:t>Пневмония.</w:t>
      </w:r>
    </w:p>
    <w:p w:rsidR="0010292E" w:rsidRDefault="0010292E" w:rsidP="0010292E">
      <w:pPr>
        <w:spacing w:line="240" w:lineRule="auto"/>
      </w:pPr>
      <w:r w:rsidRPr="0010292E">
        <w:t xml:space="preserve">Симптоматика зависит от формы </w:t>
      </w:r>
      <w:proofErr w:type="spellStart"/>
      <w:r w:rsidRPr="0010292E">
        <w:t>коронавируса</w:t>
      </w:r>
      <w:proofErr w:type="spellEnd"/>
      <w:r w:rsidRPr="0010292E">
        <w:t>. При легкой форме возможно полное отсутствие симптомов, а в случае тяжелого течения их выраженность усиливается, появляется двусторонняя пневмония. У пожилых людей быстро обезвоживается организм. Они могут упасть в обморок, когда встают, и травмироваться. Часто возникает дезориентация в пространстве</w:t>
      </w:r>
    </w:p>
    <w:p w:rsidR="0010292E" w:rsidRPr="0010292E" w:rsidRDefault="0010292E" w:rsidP="0010292E">
      <w:pPr>
        <w:spacing w:line="240" w:lineRule="auto"/>
        <w:rPr>
          <w:b/>
          <w:bCs/>
        </w:rPr>
      </w:pPr>
      <w:r w:rsidRPr="0010292E">
        <w:rPr>
          <w:b/>
          <w:bCs/>
        </w:rPr>
        <w:t>Какие показатели важны при COVID-19</w:t>
      </w:r>
    </w:p>
    <w:p w:rsidR="0010292E" w:rsidRPr="0010292E" w:rsidRDefault="0010292E" w:rsidP="0010292E">
      <w:pPr>
        <w:spacing w:line="240" w:lineRule="auto"/>
      </w:pPr>
      <w:r w:rsidRPr="0010292E">
        <w:t xml:space="preserve">При </w:t>
      </w:r>
      <w:proofErr w:type="spellStart"/>
      <w:r w:rsidRPr="0010292E">
        <w:t>коронавирусе</w:t>
      </w:r>
      <w:proofErr w:type="spellEnd"/>
      <w:r w:rsidRPr="0010292E">
        <w:t xml:space="preserve"> важно определять уровень насыщения крови кислородом (сатурацию). Если показатели ниже нормы, развивается гипоксия и гипоксемия (недостаток кислорода в крови и тканях). Именно эти состояния могут спровоцировать сильнейшие осложнения. Измерения производятся в домашних условиях посредством </w:t>
      </w:r>
      <w:proofErr w:type="spellStart"/>
      <w:r w:rsidRPr="0010292E">
        <w:t>пульсоксиметра</w:t>
      </w:r>
      <w:proofErr w:type="spellEnd"/>
      <w:r w:rsidRPr="0010292E">
        <w:t>.</w:t>
      </w:r>
    </w:p>
    <w:p w:rsidR="0010292E" w:rsidRDefault="0010292E" w:rsidP="0010292E">
      <w:pPr>
        <w:spacing w:line="240" w:lineRule="auto"/>
      </w:pPr>
      <w:r>
        <w:t>Также важно регулярно измерять температуру тела, артериальное давление, уровень сахара в крови (при диагностированном сахарном диабете). При любых изменениях в состоянии и ухудшении самочувствия надо</w:t>
      </w:r>
      <w:r>
        <w:t xml:space="preserve"> обратиться на приём</w:t>
      </w:r>
      <w:proofErr w:type="gramStart"/>
      <w:r>
        <w:t xml:space="preserve"> ,</w:t>
      </w:r>
      <w:proofErr w:type="gramEnd"/>
      <w:r>
        <w:t xml:space="preserve"> или</w:t>
      </w:r>
      <w:r>
        <w:t xml:space="preserve"> вызывать врача или скорую помощь.</w:t>
      </w:r>
    </w:p>
    <w:p w:rsidR="0010292E" w:rsidRPr="0010292E" w:rsidRDefault="0010292E" w:rsidP="0010292E">
      <w:pPr>
        <w:spacing w:line="240" w:lineRule="auto"/>
        <w:rPr>
          <w:b/>
          <w:bCs/>
        </w:rPr>
      </w:pPr>
      <w:r w:rsidRPr="0010292E">
        <w:rPr>
          <w:b/>
          <w:bCs/>
        </w:rPr>
        <w:t xml:space="preserve">Как не заразиться </w:t>
      </w:r>
      <w:proofErr w:type="spellStart"/>
      <w:r w:rsidRPr="0010292E">
        <w:rPr>
          <w:b/>
          <w:bCs/>
        </w:rPr>
        <w:t>коронавирусом</w:t>
      </w:r>
      <w:proofErr w:type="spellEnd"/>
      <w:r w:rsidRPr="0010292E">
        <w:rPr>
          <w:b/>
          <w:bCs/>
        </w:rPr>
        <w:t xml:space="preserve"> COVID-19</w:t>
      </w:r>
    </w:p>
    <w:p w:rsidR="0010292E" w:rsidRPr="0010292E" w:rsidRDefault="0010292E" w:rsidP="0010292E">
      <w:pPr>
        <w:spacing w:line="240" w:lineRule="auto"/>
      </w:pPr>
      <w:r>
        <w:t>С</w:t>
      </w:r>
      <w:r w:rsidRPr="0010292E">
        <w:t>уществует целый ряд профилактических мер против заражения. Придерживаться их необходимо гражданам всех возрастов.</w:t>
      </w:r>
    </w:p>
    <w:p w:rsidR="0010292E" w:rsidRDefault="0010292E" w:rsidP="0010292E">
      <w:pPr>
        <w:numPr>
          <w:ilvl w:val="0"/>
          <w:numId w:val="2"/>
        </w:numPr>
        <w:spacing w:line="240" w:lineRule="auto"/>
      </w:pPr>
      <w:r>
        <w:t>Вакцинация</w:t>
      </w:r>
    </w:p>
    <w:p w:rsidR="0010292E" w:rsidRPr="0010292E" w:rsidRDefault="0010292E" w:rsidP="0010292E">
      <w:pPr>
        <w:numPr>
          <w:ilvl w:val="0"/>
          <w:numId w:val="2"/>
        </w:numPr>
        <w:spacing w:line="240" w:lineRule="auto"/>
      </w:pPr>
      <w:r w:rsidRPr="0010292E">
        <w:t>Самоизоляция.</w:t>
      </w:r>
    </w:p>
    <w:p w:rsidR="0010292E" w:rsidRPr="0010292E" w:rsidRDefault="0010292E" w:rsidP="0010292E">
      <w:pPr>
        <w:numPr>
          <w:ilvl w:val="0"/>
          <w:numId w:val="2"/>
        </w:numPr>
        <w:spacing w:line="240" w:lineRule="auto"/>
      </w:pPr>
      <w:r w:rsidRPr="0010292E">
        <w:t>Соблюдение дистанции от других людей.</w:t>
      </w:r>
    </w:p>
    <w:p w:rsidR="0010292E" w:rsidRPr="0010292E" w:rsidRDefault="0010292E" w:rsidP="0010292E">
      <w:pPr>
        <w:numPr>
          <w:ilvl w:val="0"/>
          <w:numId w:val="2"/>
        </w:numPr>
        <w:spacing w:line="240" w:lineRule="auto"/>
      </w:pPr>
      <w:r w:rsidRPr="0010292E">
        <w:t>Личная гигиена: чаще мойте руки с мылом. Особенно после с улицы.</w:t>
      </w:r>
    </w:p>
    <w:p w:rsidR="0010292E" w:rsidRPr="0010292E" w:rsidRDefault="0010292E" w:rsidP="0010292E">
      <w:pPr>
        <w:numPr>
          <w:ilvl w:val="0"/>
          <w:numId w:val="2"/>
        </w:numPr>
        <w:spacing w:line="240" w:lineRule="auto"/>
      </w:pPr>
      <w:r w:rsidRPr="0010292E">
        <w:t>Регулярно проветривайте жилые помещения.</w:t>
      </w:r>
    </w:p>
    <w:p w:rsidR="0010292E" w:rsidRDefault="0010292E" w:rsidP="0010292E">
      <w:pPr>
        <w:spacing w:line="240" w:lineRule="auto"/>
      </w:pPr>
      <w:r>
        <w:t>Берегите себя и своих близких.</w:t>
      </w:r>
    </w:p>
    <w:sectPr w:rsidR="0010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A8C"/>
    <w:multiLevelType w:val="multilevel"/>
    <w:tmpl w:val="7288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E0EB3"/>
    <w:multiLevelType w:val="multilevel"/>
    <w:tmpl w:val="3F70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09"/>
    <w:rsid w:val="00080373"/>
    <w:rsid w:val="0010292E"/>
    <w:rsid w:val="00230A09"/>
    <w:rsid w:val="0028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29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02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29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02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2022-09-22T10:18:00Z</dcterms:created>
  <dcterms:modified xsi:type="dcterms:W3CDTF">2022-09-22T10:28:00Z</dcterms:modified>
</cp:coreProperties>
</file>