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287" w:rsidRDefault="00551287" w:rsidP="00551287">
      <w:pPr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E93654" w:rsidRPr="00081DCC" w:rsidRDefault="00E93654" w:rsidP="00E9365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30"/>
          <w:szCs w:val="30"/>
          <w:lang w:eastAsia="ru-RU"/>
        </w:rPr>
      </w:pPr>
    </w:p>
    <w:p w:rsidR="00E93654" w:rsidRPr="00081DCC" w:rsidRDefault="00E93654" w:rsidP="00E9365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30"/>
          <w:szCs w:val="30"/>
          <w:lang w:eastAsia="ru-RU"/>
        </w:rPr>
      </w:pPr>
      <w:r w:rsidRPr="00081DCC">
        <w:rPr>
          <w:rFonts w:ascii="Times New Roman" w:eastAsia="Times New Roman" w:hAnsi="Times New Roman" w:cs="Times New Roman"/>
          <w:color w:val="000000"/>
          <w:kern w:val="36"/>
          <w:sz w:val="30"/>
          <w:szCs w:val="30"/>
          <w:lang w:eastAsia="ru-RU"/>
        </w:rPr>
        <w:t>Новость</w:t>
      </w:r>
    </w:p>
    <w:p w:rsidR="00E93654" w:rsidRPr="00081DCC" w:rsidRDefault="00E93654" w:rsidP="00E9365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30"/>
          <w:szCs w:val="30"/>
          <w:lang w:eastAsia="ru-RU"/>
        </w:rPr>
      </w:pPr>
    </w:p>
    <w:p w:rsidR="00E93654" w:rsidRPr="00081DCC" w:rsidRDefault="00E93654" w:rsidP="00E9365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0"/>
          <w:szCs w:val="30"/>
          <w:lang w:eastAsia="ru-RU"/>
        </w:rPr>
      </w:pPr>
      <w:bookmarkStart w:id="0" w:name="_GoBack"/>
      <w:r w:rsidRPr="00081DCC">
        <w:rPr>
          <w:rFonts w:ascii="Times New Roman" w:eastAsia="Times New Roman" w:hAnsi="Times New Roman" w:cs="Times New Roman"/>
          <w:b/>
          <w:color w:val="000000"/>
          <w:kern w:val="36"/>
          <w:sz w:val="30"/>
          <w:szCs w:val="30"/>
          <w:lang w:eastAsia="ru-RU"/>
        </w:rPr>
        <w:t>Всенародное обсуждение проекта изменений и дополнений Конституции Республики Беларусь</w:t>
      </w:r>
    </w:p>
    <w:bookmarkEnd w:id="0"/>
    <w:p w:rsidR="00E93654" w:rsidRPr="00081DCC" w:rsidRDefault="00E93654" w:rsidP="00E9365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30"/>
          <w:szCs w:val="30"/>
          <w:lang w:eastAsia="ru-RU"/>
        </w:rPr>
      </w:pPr>
    </w:p>
    <w:p w:rsidR="00E93654" w:rsidRPr="00081DCC" w:rsidRDefault="00E93654" w:rsidP="00E936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81DC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27 декабря 2021 г. на всенародное обсуждение вынесен проект изменений и дополнений Конституции Республики Беларусь.</w:t>
      </w:r>
    </w:p>
    <w:p w:rsidR="00E93654" w:rsidRPr="00081DCC" w:rsidRDefault="00E93654" w:rsidP="00E936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81DC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 проектом изменений и дополнений Конституции Республики Беларусь можно ознакомиться </w:t>
      </w:r>
      <w:hyperlink r:id="rId5" w:history="1">
        <w:r w:rsidRPr="00081DCC">
          <w:rPr>
            <w:rStyle w:val="a3"/>
            <w:rFonts w:ascii="Times New Roman" w:eastAsia="Times New Roman" w:hAnsi="Times New Roman" w:cs="Times New Roman"/>
            <w:sz w:val="30"/>
            <w:szCs w:val="30"/>
            <w:lang w:eastAsia="ru-RU"/>
          </w:rPr>
          <w:t>здесь</w:t>
        </w:r>
      </w:hyperlink>
      <w:r w:rsidRPr="00081DC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E93654" w:rsidRPr="00081DCC" w:rsidRDefault="00E93654" w:rsidP="00E936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E93654" w:rsidRPr="00081DCC" w:rsidRDefault="00E93654" w:rsidP="00E936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81DC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Мнения граждан относительно содержания проекта изменений и дополнений, а также возможные предложения по его совершенствованию направляются в Национальный центр правовой информации.</w:t>
      </w:r>
    </w:p>
    <w:p w:rsidR="00E93654" w:rsidRPr="00081DCC" w:rsidRDefault="00E93654" w:rsidP="00E936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E93654" w:rsidRPr="00081DCC" w:rsidRDefault="00E93654" w:rsidP="00E936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81DC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Формы сбора предложений размещены </w:t>
      </w:r>
      <w:hyperlink r:id="rId6" w:history="1">
        <w:r w:rsidRPr="00081DCC">
          <w:rPr>
            <w:rStyle w:val="a3"/>
            <w:rFonts w:ascii="Times New Roman" w:eastAsia="Times New Roman" w:hAnsi="Times New Roman" w:cs="Times New Roman"/>
            <w:sz w:val="30"/>
            <w:szCs w:val="30"/>
            <w:lang w:eastAsia="ru-RU"/>
          </w:rPr>
          <w:t>здесь</w:t>
        </w:r>
      </w:hyperlink>
      <w:r w:rsidRPr="00081DCC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  <w:t>.</w:t>
      </w:r>
    </w:p>
    <w:p w:rsidR="00E93654" w:rsidRPr="00081DCC" w:rsidRDefault="00E93654" w:rsidP="00E936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E93654" w:rsidRPr="00081DCC" w:rsidRDefault="00E93654" w:rsidP="00E9365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081DC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Поступившие материалы будут обобщаться и систематизироваться Национальным центром правовой информации.</w:t>
      </w:r>
    </w:p>
    <w:p w:rsidR="00E93654" w:rsidRDefault="00E93654" w:rsidP="00E936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3654" w:rsidRDefault="00E93654" w:rsidP="00E936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3654" w:rsidRDefault="00E93654" w:rsidP="00E93654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93654" w:rsidSect="000864C1">
          <w:pgSz w:w="11906" w:h="16838"/>
          <w:pgMar w:top="1134" w:right="567" w:bottom="284" w:left="1701" w:header="709" w:footer="709" w:gutter="0"/>
          <w:cols w:space="708"/>
          <w:docGrid w:linePitch="360"/>
        </w:sectPr>
      </w:pPr>
    </w:p>
    <w:p w:rsidR="00E93654" w:rsidRPr="00081DCC" w:rsidRDefault="00E93654" w:rsidP="00E9365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081DCC">
        <w:rPr>
          <w:rFonts w:ascii="Times New Roman" w:hAnsi="Times New Roman" w:cs="Times New Roman"/>
          <w:sz w:val="30"/>
          <w:szCs w:val="30"/>
        </w:rPr>
        <w:lastRenderedPageBreak/>
        <w:t>Баннеры</w:t>
      </w:r>
    </w:p>
    <w:p w:rsidR="00E93654" w:rsidRDefault="00E93654" w:rsidP="00E936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3654" w:rsidRDefault="00E93654" w:rsidP="00E936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120130" cy="2390676"/>
            <wp:effectExtent l="0" t="0" r="0" b="0"/>
            <wp:docPr id="2" name="Рисунок 2" descr="C:\Users\GERNOSEK\AppData\Local\Microsoft\Windows\Temporary Internet Files\Content.Word\консттитуция-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RNOSEK\AppData\Local\Microsoft\Windows\Temporary Internet Files\Content.Word\консттитуция-3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390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654" w:rsidRDefault="00E93654" w:rsidP="00E936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3654" w:rsidRDefault="00E93654" w:rsidP="00E936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3654" w:rsidRDefault="00E93654" w:rsidP="00E936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3654" w:rsidRDefault="00E93654" w:rsidP="00E936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120130" cy="758351"/>
            <wp:effectExtent l="0" t="0" r="0" b="3810"/>
            <wp:docPr id="3" name="Рисунок 3" descr="C:\Users\GERNOSEK\AppData\Local\Microsoft\Windows\Temporary Internet Files\Content.Word\консттитуция_1033х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ERNOSEK\AppData\Local\Microsoft\Windows\Temporary Internet Files\Content.Word\консттитуция_1033х12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58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654" w:rsidRDefault="00E93654" w:rsidP="00E936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3654" w:rsidRDefault="00E93654" w:rsidP="00E936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3654" w:rsidRDefault="00E93654" w:rsidP="00E936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190750" cy="2190750"/>
            <wp:effectExtent l="0" t="0" r="0" b="0"/>
            <wp:docPr id="4" name="Рисунок 4" descr="C:\Users\GERNOSEK\AppData\Local\Microsoft\Windows\Temporary Internet Files\Content.Word\консттитуция_230х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ERNOSEK\AppData\Local\Microsoft\Windows\Temporary Internet Files\Content.Word\консттитуция_230х23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654" w:rsidRDefault="00E93654" w:rsidP="00E936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0D51" w:rsidRPr="007855A8" w:rsidRDefault="00170D51" w:rsidP="00421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70D51" w:rsidRPr="007855A8" w:rsidSect="000864C1"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09677C"/>
    <w:multiLevelType w:val="multilevel"/>
    <w:tmpl w:val="B3CE6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6A82"/>
    <w:rsid w:val="00011677"/>
    <w:rsid w:val="000864C1"/>
    <w:rsid w:val="0009248B"/>
    <w:rsid w:val="00093408"/>
    <w:rsid w:val="000A3F54"/>
    <w:rsid w:val="00170D51"/>
    <w:rsid w:val="00201344"/>
    <w:rsid w:val="00252CD6"/>
    <w:rsid w:val="00320F39"/>
    <w:rsid w:val="00326A82"/>
    <w:rsid w:val="003F4AE9"/>
    <w:rsid w:val="00420A03"/>
    <w:rsid w:val="004217AE"/>
    <w:rsid w:val="00447026"/>
    <w:rsid w:val="00474710"/>
    <w:rsid w:val="004C31B5"/>
    <w:rsid w:val="004C6C40"/>
    <w:rsid w:val="004F16AD"/>
    <w:rsid w:val="0053719A"/>
    <w:rsid w:val="00551287"/>
    <w:rsid w:val="005D4878"/>
    <w:rsid w:val="005D6A21"/>
    <w:rsid w:val="005D7D14"/>
    <w:rsid w:val="00721D1F"/>
    <w:rsid w:val="007855A8"/>
    <w:rsid w:val="00823E00"/>
    <w:rsid w:val="009502BC"/>
    <w:rsid w:val="00A05421"/>
    <w:rsid w:val="00A3456A"/>
    <w:rsid w:val="00A63926"/>
    <w:rsid w:val="00A81546"/>
    <w:rsid w:val="00B1059B"/>
    <w:rsid w:val="00B414B6"/>
    <w:rsid w:val="00C87041"/>
    <w:rsid w:val="00CD710A"/>
    <w:rsid w:val="00D4566C"/>
    <w:rsid w:val="00D81E2B"/>
    <w:rsid w:val="00E854B0"/>
    <w:rsid w:val="00E93654"/>
    <w:rsid w:val="00EB07C1"/>
    <w:rsid w:val="00EE6E5B"/>
    <w:rsid w:val="00F77278"/>
    <w:rsid w:val="00F95293"/>
    <w:rsid w:val="00FC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6FD3C6-5041-4AEC-8617-F204C810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A8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6A8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26A82"/>
    <w:pPr>
      <w:ind w:left="720"/>
      <w:contextualSpacing/>
    </w:pPr>
  </w:style>
  <w:style w:type="paragraph" w:customStyle="1" w:styleId="point">
    <w:name w:val="point"/>
    <w:basedOn w:val="a"/>
    <w:rsid w:val="00326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01167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1167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11677"/>
    <w:rPr>
      <w:rFonts w:ascii="Calibri" w:eastAsia="Calibri" w:hAnsi="Calibri" w:cs="Calibri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1167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11677"/>
    <w:rPr>
      <w:rFonts w:ascii="Calibri" w:eastAsia="Calibri" w:hAnsi="Calibri" w:cs="Calibri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116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11677"/>
    <w:rPr>
      <w:rFonts w:ascii="Segoe UI" w:eastAsia="Calibri" w:hAnsi="Segoe UI" w:cs="Segoe UI"/>
      <w:sz w:val="18"/>
      <w:szCs w:val="18"/>
    </w:rPr>
  </w:style>
  <w:style w:type="paragraph" w:customStyle="1" w:styleId="newncpi">
    <w:name w:val="newncpi"/>
    <w:basedOn w:val="a"/>
    <w:rsid w:val="000864C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uiPriority w:val="99"/>
    <w:rsid w:val="000864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1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avo.by/pravovaya-informatsiya/vsenarodnoe-obsuzhdenie-proekta-konstitutsii-respubliki-belarus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ravo.by/pravovaya-informatsiya/vsenarodnoe-obsuzhdenie-proekta-konstitutsii-respubliki-belarus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Жерносек Екатерина Юрьевна</dc:creator>
  <cp:lastModifiedBy>Чикизов Владимир Станиславович</cp:lastModifiedBy>
  <cp:revision>3</cp:revision>
  <dcterms:created xsi:type="dcterms:W3CDTF">2021-12-29T06:10:00Z</dcterms:created>
  <dcterms:modified xsi:type="dcterms:W3CDTF">2021-12-29T07:33:00Z</dcterms:modified>
</cp:coreProperties>
</file>