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63" w:rsidRDefault="00CF0163" w:rsidP="00BA4E2C">
      <w:pPr>
        <w:pStyle w:val="Style21"/>
        <w:widowControl/>
        <w:ind w:left="557"/>
        <w:contextualSpacing/>
        <w:mirrorIndents/>
        <w:rPr>
          <w:rStyle w:val="FontStyle33"/>
        </w:rPr>
      </w:pPr>
      <w:bookmarkStart w:id="0" w:name="_GoBack"/>
      <w:bookmarkEnd w:id="0"/>
    </w:p>
    <w:p w:rsidR="00CF0163" w:rsidRDefault="00CF0163" w:rsidP="00BA4E2C">
      <w:pPr>
        <w:pStyle w:val="Style21"/>
        <w:widowControl/>
        <w:ind w:left="557"/>
        <w:contextualSpacing/>
        <w:mirrorIndents/>
        <w:rPr>
          <w:rStyle w:val="FontStyle33"/>
        </w:rPr>
      </w:pPr>
    </w:p>
    <w:p w:rsidR="00CF0163" w:rsidRDefault="00CF0163" w:rsidP="00CF0163">
      <w:pPr>
        <w:pStyle w:val="Style21"/>
        <w:widowControl/>
        <w:contextualSpacing/>
        <w:mirrorIndents/>
        <w:jc w:val="left"/>
        <w:rPr>
          <w:rStyle w:val="FontStyle33"/>
        </w:rPr>
      </w:pPr>
    </w:p>
    <w:p w:rsidR="00CF0163" w:rsidRDefault="00BA4E2C" w:rsidP="00CF0163">
      <w:pPr>
        <w:pStyle w:val="Style21"/>
        <w:widowControl/>
        <w:ind w:left="557"/>
        <w:contextualSpacing/>
        <w:mirrorIndents/>
        <w:rPr>
          <w:rStyle w:val="FontStyle33"/>
        </w:rPr>
      </w:pPr>
      <w:r>
        <w:rPr>
          <w:rStyle w:val="FontStyle33"/>
        </w:rPr>
        <w:t>Ответы на наиболее часто возникающие вопросы, опасения, сомнения относительно вакцинации</w:t>
      </w:r>
      <w:r w:rsidR="00CF0163">
        <w:rPr>
          <w:rStyle w:val="FontStyle33"/>
        </w:rPr>
        <w:t xml:space="preserve"> против инфекции </w:t>
      </w:r>
      <w:r w:rsidR="00CF0163" w:rsidRPr="00CF0163">
        <w:rPr>
          <w:rStyle w:val="FontStyle33"/>
        </w:rPr>
        <w:t>COVID-19</w:t>
      </w:r>
      <w:r w:rsidR="00CF0163">
        <w:rPr>
          <w:rStyle w:val="FontStyle33"/>
        </w:rPr>
        <w:t xml:space="preserve">. 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</w:t>
      </w:r>
      <w:r w:rsidRPr="00BA4E2C">
        <w:rPr>
          <w:rStyle w:val="FontStyle31"/>
        </w:rPr>
        <w:t xml:space="preserve"> </w:t>
      </w:r>
      <w:r>
        <w:rPr>
          <w:rStyle w:val="FontStyle31"/>
          <w:lang w:val="en-US"/>
        </w:rPr>
        <w:t>COVID</w:t>
      </w:r>
      <w:r w:rsidRPr="00BA4E2C">
        <w:rPr>
          <w:rStyle w:val="FontStyle31"/>
        </w:rPr>
        <w:t>-19.</w:t>
      </w:r>
      <w:r>
        <w:rPr>
          <w:rStyle w:val="FontStyle31"/>
        </w:rPr>
        <w:t xml:space="preserve"> Остановимся детальнее на самых распространенных из них, сделав основный акцент на вакцине «Спутник V» как самой распространенной и доступной в Республике Беларусь.</w:t>
      </w:r>
    </w:p>
    <w:p w:rsidR="00BA4E2C" w:rsidRDefault="00BA4E2C" w:rsidP="00BA4E2C">
      <w:pPr>
        <w:pStyle w:val="Style19"/>
        <w:widowControl/>
        <w:contextualSpacing/>
        <w:mirrorIndents/>
        <w:rPr>
          <w:rStyle w:val="FontStyle33"/>
        </w:rPr>
      </w:pPr>
      <w:r>
        <w:rPr>
          <w:rStyle w:val="FontStyle33"/>
        </w:rPr>
        <w:t>«Это мое дело - прививаться или нет. Пускай те, кто хотят, сами вакцинируются, а меня оставят в покое».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>Пандемия сама по себе никуда не денется. Для коллективного иммунитета от</w:t>
      </w:r>
      <w:r w:rsidRPr="00BA4E2C">
        <w:rPr>
          <w:rStyle w:val="FontStyle31"/>
        </w:rPr>
        <w:t xml:space="preserve"> </w:t>
      </w:r>
      <w:r>
        <w:rPr>
          <w:rStyle w:val="FontStyle31"/>
          <w:lang w:val="en-US"/>
        </w:rPr>
        <w:t>COVID</w:t>
      </w:r>
      <w:r w:rsidRPr="00BA4E2C">
        <w:rPr>
          <w:rStyle w:val="FontStyle31"/>
        </w:rPr>
        <w:t>-19</w:t>
      </w:r>
      <w:r>
        <w:rPr>
          <w:rStyle w:val="FontStyle31"/>
        </w:rPr>
        <w:t xml:space="preserve"> нужно минимум 60-70%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</w:t>
      </w:r>
    </w:p>
    <w:p w:rsidR="00BA4E2C" w:rsidRDefault="00BA4E2C" w:rsidP="00BA4E2C">
      <w:pPr>
        <w:pStyle w:val="Style12"/>
        <w:widowControl/>
        <w:spacing w:line="346" w:lineRule="exact"/>
        <w:contextualSpacing/>
        <w:mirrorIndents/>
        <w:rPr>
          <w:rStyle w:val="FontStyle31"/>
        </w:rPr>
      </w:pPr>
      <w:r>
        <w:rPr>
          <w:rStyle w:val="FontStyle31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BA4E2C" w:rsidRDefault="00BA4E2C" w:rsidP="00BA4E2C">
      <w:pPr>
        <w:pStyle w:val="Style19"/>
        <w:widowControl/>
        <w:ind w:firstLine="782"/>
        <w:contextualSpacing/>
        <w:mirrorIndents/>
        <w:rPr>
          <w:rStyle w:val="FontStyle33"/>
        </w:rPr>
      </w:pPr>
      <w:r>
        <w:rPr>
          <w:rStyle w:val="FontStyle33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>Вакцина «Спутник V» -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2012-2013 годах и который тоже принадлежит к семейству коронавирусов. Поэтому, когда появился другой коронавирус, у них не было сомнений в том, как именно делать новую вакцину.</w:t>
      </w:r>
    </w:p>
    <w:p w:rsidR="00BA4E2C" w:rsidRDefault="00BA4E2C" w:rsidP="00BA4E2C">
      <w:pPr>
        <w:pStyle w:val="Style12"/>
        <w:widowControl/>
        <w:spacing w:line="346" w:lineRule="exact"/>
        <w:ind w:firstLine="715"/>
        <w:contextualSpacing/>
        <w:mirrorIndents/>
        <w:rPr>
          <w:rStyle w:val="FontStyle31"/>
        </w:rPr>
      </w:pPr>
      <w:r>
        <w:rPr>
          <w:rStyle w:val="FontStyle31"/>
        </w:rPr>
        <w:t>В целом, векторные вакцины на основе аденовирусов человека, такие как «Спутник V», хорошо изучены и подтвердили долгосрочную безопасность. Ими уже прививали людей от лихорадки Эбола. Помимо вакцин, на основе аденовирусов человека делают лекарства от рака.</w:t>
      </w:r>
    </w:p>
    <w:p w:rsidR="00BA4E2C" w:rsidRDefault="00BA4E2C" w:rsidP="00BA4E2C">
      <w:pPr>
        <w:pStyle w:val="Style12"/>
        <w:widowControl/>
        <w:spacing w:line="341" w:lineRule="exact"/>
        <w:ind w:right="34" w:firstLine="715"/>
        <w:contextualSpacing/>
        <w:mirrorIndents/>
        <w:rPr>
          <w:rStyle w:val="FontStyle31"/>
        </w:rPr>
      </w:pPr>
      <w:r>
        <w:rPr>
          <w:rStyle w:val="FontStyle31"/>
        </w:rPr>
        <w:t xml:space="preserve">Результаты третьей фазы испытаний «Спутника V» не выявили долгосрочных рисков. Лишь у 15% привитых встречаются побочные эффекты, из которых </w:t>
      </w:r>
      <w:r>
        <w:rPr>
          <w:rStyle w:val="FontStyle33"/>
        </w:rPr>
        <w:t xml:space="preserve">94% - легкие: кратковременное повышение температуры, боль в месте укола и мышцах. </w:t>
      </w:r>
      <w:r>
        <w:rPr>
          <w:rStyle w:val="FontStyle31"/>
        </w:rPr>
        <w:t xml:space="preserve">Эти результаты опубликованы в авторитетном </w:t>
      </w:r>
      <w:r>
        <w:rPr>
          <w:rStyle w:val="FontStyle31"/>
        </w:rPr>
        <w:lastRenderedPageBreak/>
        <w:t>медицинском журнале</w:t>
      </w:r>
      <w:r w:rsidRPr="00BA4E2C">
        <w:rPr>
          <w:rStyle w:val="FontStyle31"/>
        </w:rPr>
        <w:t xml:space="preserve"> «</w:t>
      </w:r>
      <w:r>
        <w:rPr>
          <w:rStyle w:val="FontStyle31"/>
          <w:lang w:val="en-US"/>
        </w:rPr>
        <w:t>TheLancet</w:t>
      </w:r>
      <w:r w:rsidRPr="00BA4E2C">
        <w:rPr>
          <w:rStyle w:val="FontStyle31"/>
        </w:rPr>
        <w:t xml:space="preserve">». </w:t>
      </w:r>
      <w:r>
        <w:rPr>
          <w:rStyle w:val="FontStyle31"/>
        </w:rPr>
        <w:t>Независимое исследование в Аргентине и ОАЭ тоже не выявило серьезных побочных эффектов вакцины. Бразилия, Сербия и Венгрия также решили вакцинировать людей «Спутник V», что говорит о доверии к вакцине. А в Республике Сан-Марино им привилось больше половины населения.\</w:t>
      </w:r>
    </w:p>
    <w:p w:rsidR="00BA4E2C" w:rsidRPr="00BA4E2C" w:rsidRDefault="00BA4E2C" w:rsidP="00BA4E2C">
      <w:pPr>
        <w:pStyle w:val="Style12"/>
        <w:widowControl/>
        <w:spacing w:line="341" w:lineRule="exact"/>
        <w:ind w:right="34" w:firstLine="715"/>
        <w:contextualSpacing/>
        <w:mirrorIndents/>
        <w:rPr>
          <w:rStyle w:val="FontStyle33"/>
          <w:b w:val="0"/>
          <w:bCs w:val="0"/>
        </w:rPr>
      </w:pPr>
      <w:r>
        <w:rPr>
          <w:rStyle w:val="FontStyle33"/>
        </w:rPr>
        <w:t>«Коронавирус постоянно мутирует, про него выясняется что-то новое, и поэтому делать прививку нет смысла - вакцина может не подействовать».</w:t>
      </w:r>
    </w:p>
    <w:p w:rsidR="00BA4E2C" w:rsidRDefault="00BA4E2C" w:rsidP="00BA4E2C">
      <w:pPr>
        <w:pStyle w:val="Style12"/>
        <w:widowControl/>
        <w:spacing w:line="341" w:lineRule="exact"/>
        <w:ind w:firstLine="682"/>
        <w:contextualSpacing/>
        <w:mirrorIndents/>
        <w:rPr>
          <w:rStyle w:val="FontStyle31"/>
        </w:rPr>
      </w:pPr>
      <w:r>
        <w:rPr>
          <w:rStyle w:val="FontStyle31"/>
        </w:rPr>
        <w:t>За эффективностью разных вакцин против новых вариантов</w:t>
      </w:r>
      <w:r w:rsidRPr="00BA4E2C">
        <w:rPr>
          <w:rStyle w:val="FontStyle31"/>
        </w:rPr>
        <w:t xml:space="preserve"> </w:t>
      </w:r>
      <w:r>
        <w:rPr>
          <w:rStyle w:val="FontStyle31"/>
          <w:lang w:val="en-US"/>
        </w:rPr>
        <w:t>COVID</w:t>
      </w:r>
      <w:r w:rsidRPr="00BA4E2C">
        <w:rPr>
          <w:rStyle w:val="FontStyle31"/>
        </w:rPr>
        <w:t>-</w:t>
      </w:r>
      <w:r>
        <w:rPr>
          <w:rStyle w:val="FontStyle31"/>
        </w:rPr>
        <w:t>19 внимательно следят во всем мире. По последним данным, вакцины, которые защищали от исходных вариантов</w:t>
      </w:r>
      <w:r w:rsidRPr="00BA4E2C">
        <w:rPr>
          <w:rStyle w:val="FontStyle31"/>
        </w:rPr>
        <w:t xml:space="preserve"> </w:t>
      </w:r>
      <w:r>
        <w:rPr>
          <w:rStyle w:val="FontStyle31"/>
          <w:lang w:val="en-US"/>
        </w:rPr>
        <w:t>SARS</w:t>
      </w:r>
      <w:r w:rsidRPr="00BA4E2C">
        <w:rPr>
          <w:rStyle w:val="FontStyle31"/>
        </w:rPr>
        <w:t>-</w:t>
      </w:r>
      <w:r>
        <w:rPr>
          <w:rStyle w:val="FontStyle31"/>
          <w:lang w:val="en-US"/>
        </w:rPr>
        <w:t>CoV</w:t>
      </w:r>
      <w:r w:rsidRPr="00BA4E2C">
        <w:rPr>
          <w:rStyle w:val="FontStyle31"/>
        </w:rPr>
        <w:t>-2,</w:t>
      </w:r>
      <w:r>
        <w:rPr>
          <w:rStyle w:val="FontStyle31"/>
        </w:rPr>
        <w:t xml:space="preserve"> остаются эффективными и против новых штаммов, в первую очередь - «Альфы» (британский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>
        <w:rPr>
          <w:rStyle w:val="FontStyle33"/>
        </w:rPr>
        <w:t xml:space="preserve">Невозможно заранее предсказать, как вакцина будет действовать на те варианты, которые появятся в будущем, но даже если новые штаммы будут частично уходить от иммунитета, состав вакцин можно будет обновлять. </w:t>
      </w:r>
      <w:r>
        <w:rPr>
          <w:rStyle w:val="FontStyle31"/>
        </w:rPr>
        <w:t>Это, например, делают каждый год с вакциной от гриппа.</w:t>
      </w:r>
    </w:p>
    <w:p w:rsidR="00BA4E2C" w:rsidRDefault="00BA4E2C" w:rsidP="00BA4E2C">
      <w:pPr>
        <w:pStyle w:val="Style12"/>
        <w:widowControl/>
        <w:spacing w:line="341" w:lineRule="exact"/>
        <w:contextualSpacing/>
        <w:mirrorIndents/>
        <w:rPr>
          <w:rStyle w:val="FontStyle31"/>
        </w:rPr>
      </w:pPr>
      <w:r>
        <w:rPr>
          <w:rStyle w:val="FontStyle31"/>
        </w:rPr>
        <w:t xml:space="preserve">Определенно можно сказать одно - </w:t>
      </w:r>
      <w:r>
        <w:rPr>
          <w:rStyle w:val="FontStyle33"/>
        </w:rPr>
        <w:t xml:space="preserve">в любом случае нейтрализация новых штаммов вирусов антителами в организме человека происходит, </w:t>
      </w:r>
      <w:r>
        <w:rPr>
          <w:rStyle w:val="FontStyle31"/>
        </w:rPr>
        <w:t>пусть и медленнее, чем исходного китайского варианта (против которого были разработаны вакцины). При этом в 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BA4E2C" w:rsidRDefault="00BA4E2C" w:rsidP="00BA4E2C">
      <w:pPr>
        <w:pStyle w:val="Style19"/>
        <w:widowControl/>
        <w:spacing w:line="341" w:lineRule="exact"/>
        <w:ind w:firstLine="710"/>
        <w:contextualSpacing/>
        <w:mirrorIndents/>
        <w:rPr>
          <w:rStyle w:val="FontStyle33"/>
        </w:rPr>
      </w:pPr>
      <w:r>
        <w:rPr>
          <w:rStyle w:val="FontStyle33"/>
        </w:rPr>
        <w:t>«Даже те люди, которые сделали прививку от коронавируса, все равно заболели, а некоторые и вовсе оказались в больнице. Значит, вакцина неэффективна, поэтому я не буду прививаться».</w:t>
      </w:r>
    </w:p>
    <w:p w:rsidR="00BA4E2C" w:rsidRDefault="00BA4E2C" w:rsidP="00BA4E2C">
      <w:pPr>
        <w:pStyle w:val="Style12"/>
        <w:widowControl/>
        <w:spacing w:line="322" w:lineRule="exact"/>
        <w:ind w:firstLine="787"/>
        <w:contextualSpacing/>
        <w:mirrorIndents/>
        <w:rPr>
          <w:rStyle w:val="FontStyle31"/>
        </w:rPr>
      </w:pPr>
      <w:r>
        <w:rPr>
          <w:rStyle w:val="FontStyle31"/>
        </w:rPr>
        <w:t>«Спутник V» является двухкомпонентной прививкой - так же, как и большинство используемых в мире вакцин. Это значит, что вакцинация им осуществляется в два этапа. Второй компонент вводится спустя 21-90 дней с даты введения первого. Через три недели после</w:t>
      </w:r>
    </w:p>
    <w:p w:rsidR="00BA4E2C" w:rsidRDefault="00BA4E2C" w:rsidP="00BA4E2C">
      <w:pPr>
        <w:pStyle w:val="Style12"/>
        <w:widowControl/>
        <w:spacing w:line="322" w:lineRule="exact"/>
        <w:ind w:firstLine="787"/>
        <w:contextualSpacing/>
        <w:mirrorIndents/>
        <w:rPr>
          <w:rStyle w:val="FontStyle31"/>
        </w:rPr>
        <w:sectPr w:rsidR="00BA4E2C" w:rsidSect="00BA4E2C">
          <w:type w:val="continuous"/>
          <w:pgSz w:w="12240" w:h="15840" w:code="1"/>
          <w:pgMar w:top="1134" w:right="964" w:bottom="1134" w:left="1701" w:header="720" w:footer="720" w:gutter="0"/>
          <w:cols w:space="60"/>
          <w:noEndnote/>
        </w:sectPr>
      </w:pPr>
    </w:p>
    <w:p w:rsidR="00BA4E2C" w:rsidRDefault="00BA4E2C" w:rsidP="00BA4E2C">
      <w:pPr>
        <w:pStyle w:val="Style12"/>
        <w:widowControl/>
        <w:spacing w:line="326" w:lineRule="exact"/>
        <w:ind w:firstLine="0"/>
        <w:contextualSpacing/>
        <w:mirrorIndents/>
        <w:rPr>
          <w:rStyle w:val="FontStyle31"/>
        </w:rPr>
      </w:pPr>
      <w:r>
        <w:rPr>
          <w:rStyle w:val="FontStyle31"/>
        </w:rPr>
        <w:lastRenderedPageBreak/>
        <w:t>введения второго компонента вакцины у организма вырабатывается иммунитет к коронавирусу.</w:t>
      </w:r>
    </w:p>
    <w:p w:rsidR="00BA4E2C" w:rsidRDefault="00BA4E2C" w:rsidP="00BA4E2C">
      <w:pPr>
        <w:pStyle w:val="Style12"/>
        <w:widowControl/>
        <w:spacing w:line="326" w:lineRule="exact"/>
        <w:ind w:firstLine="701"/>
        <w:contextualSpacing/>
        <w:mirrorIndents/>
        <w:rPr>
          <w:rStyle w:val="FontStyle31"/>
        </w:rPr>
      </w:pPr>
      <w:r>
        <w:rPr>
          <w:rStyle w:val="FontStyle31"/>
        </w:rPr>
        <w:t xml:space="preserve">По актуальным данным Минздрава Российской Федерации, </w:t>
      </w:r>
      <w:r>
        <w:rPr>
          <w:rStyle w:val="FontStyle31"/>
          <w:lang w:val="en-US"/>
        </w:rPr>
        <w:t>COVID</w:t>
      </w:r>
      <w:r w:rsidRPr="00BA4E2C">
        <w:rPr>
          <w:rStyle w:val="FontStyle31"/>
        </w:rPr>
        <w:t>-19</w:t>
      </w:r>
      <w:r>
        <w:rPr>
          <w:rStyle w:val="FontStyle31"/>
        </w:rPr>
        <w:t xml:space="preserve"> регистрируется лишь у 0,5% людей, прошедших полный курс </w:t>
      </w:r>
      <w:r>
        <w:rPr>
          <w:rStyle w:val="FontStyle31"/>
        </w:rPr>
        <w:lastRenderedPageBreak/>
        <w:t>вакцинации. Бывают редкие случаи, когда у привитых не выработался иммунитет, - но такое бывает с любой вакциной.</w:t>
      </w:r>
    </w:p>
    <w:p w:rsidR="00BA4E2C" w:rsidRDefault="00BA4E2C" w:rsidP="00BA4E2C">
      <w:pPr>
        <w:pStyle w:val="Style12"/>
        <w:widowControl/>
        <w:spacing w:line="326" w:lineRule="exact"/>
        <w:ind w:firstLine="715"/>
        <w:contextualSpacing/>
        <w:mirrorIndents/>
        <w:rPr>
          <w:rStyle w:val="FontStyle31"/>
        </w:rPr>
      </w:pPr>
      <w:r>
        <w:rPr>
          <w:rStyle w:val="FontStyle31"/>
        </w:rPr>
        <w:t>Среди тех, кто привился, но все-таки заболел коронавирусом и оказался в больнице, две трети получили только первый компонент вакцины. А один компонент не дает полноценной защиты. В то же время, по сообщению разработчиков, которые собирают данные о вакцине, случаев тяжелых заболеваний среди получивших обе дозы «Спутника V» по-прежнему нет.</w:t>
      </w:r>
    </w:p>
    <w:p w:rsidR="00BA4E2C" w:rsidRDefault="00BA4E2C" w:rsidP="00BA4E2C">
      <w:pPr>
        <w:pStyle w:val="Style19"/>
        <w:widowControl/>
        <w:spacing w:line="326" w:lineRule="exact"/>
        <w:ind w:firstLine="710"/>
        <w:contextualSpacing/>
        <w:mirrorIndents/>
        <w:rPr>
          <w:rStyle w:val="FontStyle33"/>
        </w:rPr>
      </w:pPr>
      <w:r>
        <w:rPr>
          <w:rStyle w:val="FontStyle33"/>
        </w:rPr>
        <w:t>«В таком случае, зачем вакцинироваться, если я все равно могу заболеть?»</w:t>
      </w:r>
    </w:p>
    <w:p w:rsidR="00BA4E2C" w:rsidRDefault="00BA4E2C" w:rsidP="00BA4E2C">
      <w:pPr>
        <w:pStyle w:val="Style12"/>
        <w:widowControl/>
        <w:spacing w:line="331" w:lineRule="exact"/>
        <w:contextualSpacing/>
        <w:mirrorIndents/>
        <w:rPr>
          <w:rStyle w:val="FontStyle31"/>
        </w:rPr>
      </w:pPr>
      <w:r>
        <w:rPr>
          <w:rStyle w:val="FontStyle31"/>
        </w:rPr>
        <w:t>Ни одна вакцина не защищает на 100%. Например, вакцины от гриппа снижают риск обращения к врачу на 40-60%.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С учетом эффективности «Спутника V» (91,6%), он в 10 раз снижает вероятность заболеть коронавирусом, особенно у людей из группы риска (пожилых и тех, у кого есть хронические заболевания). Если привитый человек заболеет, вероятность тяжелого течения заболевания снижается в 14 раз.</w:t>
      </w:r>
    </w:p>
    <w:p w:rsidR="00BA4E2C" w:rsidRDefault="00BA4E2C" w:rsidP="00BA4E2C">
      <w:pPr>
        <w:pStyle w:val="Style12"/>
        <w:widowControl/>
        <w:spacing w:line="331" w:lineRule="exact"/>
        <w:contextualSpacing/>
        <w:mirrorIndents/>
        <w:rPr>
          <w:rStyle w:val="FontStyle31"/>
        </w:rPr>
      </w:pPr>
      <w:r>
        <w:rPr>
          <w:rStyle w:val="FontStyle31"/>
        </w:rPr>
        <w:t>Поскольку эффективность вакцины не абсолютна, какая-то часть людей ею 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 Однако все равно получение преимуществ от вакцинации намного более вероятно, чем попадание в ту крайне немногочисленную категорию людей, которая их окажется лишена.</w:t>
      </w:r>
    </w:p>
    <w:p w:rsidR="00BA4E2C" w:rsidRDefault="00BA4E2C" w:rsidP="00BA4E2C">
      <w:pPr>
        <w:pStyle w:val="Style19"/>
        <w:widowControl/>
        <w:spacing w:line="331" w:lineRule="exact"/>
        <w:ind w:firstLine="710"/>
        <w:contextualSpacing/>
        <w:mirrorIndents/>
        <w:rPr>
          <w:rStyle w:val="FontStyle33"/>
        </w:rPr>
      </w:pPr>
      <w:r>
        <w:rPr>
          <w:rStyle w:val="FontStyle33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BA4E2C" w:rsidRDefault="00BA4E2C" w:rsidP="00BA4E2C">
      <w:pPr>
        <w:pStyle w:val="Style12"/>
        <w:widowControl/>
        <w:spacing w:line="331" w:lineRule="exact"/>
        <w:contextualSpacing/>
        <w:mirrorIndents/>
        <w:rPr>
          <w:rStyle w:val="FontStyle31"/>
        </w:rPr>
      </w:pPr>
      <w:r>
        <w:rPr>
          <w:rStyle w:val="FontStyle31"/>
        </w:rPr>
        <w:t>Как утверждает ВОЗ, вакцинироваться от коронавируса можно при любом уровне антител. Их наличие не означает, что вакцина нанесет вред.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может производиться только в научной лаборатории с использованием специфических лабораторных тестов, которые дают точную оценку уровня иммунитета.</w:t>
      </w:r>
    </w:p>
    <w:p w:rsidR="00BA4E2C" w:rsidRDefault="00BA4E2C" w:rsidP="00BA4E2C">
      <w:pPr>
        <w:pStyle w:val="Style12"/>
        <w:widowControl/>
        <w:spacing w:line="331" w:lineRule="exact"/>
        <w:contextualSpacing/>
        <w:mirrorIndents/>
        <w:rPr>
          <w:rStyle w:val="FontStyle31"/>
        </w:rPr>
        <w:sectPr w:rsidR="00BA4E2C" w:rsidSect="00BA4E2C">
          <w:type w:val="continuous"/>
          <w:pgSz w:w="12240" w:h="15840" w:code="1"/>
          <w:pgMar w:top="1134" w:right="964" w:bottom="1134" w:left="1701" w:header="720" w:footer="720" w:gutter="0"/>
          <w:cols w:space="60"/>
          <w:noEndnote/>
        </w:sectPr>
      </w:pPr>
    </w:p>
    <w:p w:rsidR="00BA4E2C" w:rsidRDefault="00BA4E2C" w:rsidP="00BA4E2C">
      <w:pPr>
        <w:pStyle w:val="Style19"/>
        <w:widowControl/>
        <w:contextualSpacing/>
        <w:mirrorIndents/>
        <w:rPr>
          <w:rStyle w:val="FontStyle33"/>
        </w:rPr>
      </w:pPr>
      <w:r>
        <w:rPr>
          <w:rStyle w:val="FontStyle33"/>
        </w:rPr>
        <w:lastRenderedPageBreak/>
        <w:t>«Я не доверяю российским вакцинам, и пока не появится возможность привиться западной вакциной, делать прививку не стану».</w:t>
      </w:r>
    </w:p>
    <w:p w:rsidR="00BA4E2C" w:rsidRDefault="00BA4E2C" w:rsidP="00BA4E2C">
      <w:pPr>
        <w:pStyle w:val="Style12"/>
        <w:widowControl/>
        <w:spacing w:line="346" w:lineRule="exact"/>
        <w:ind w:right="19"/>
        <w:contextualSpacing/>
        <w:mirrorIndents/>
        <w:rPr>
          <w:rStyle w:val="FontStyle33"/>
        </w:rPr>
      </w:pPr>
      <w:r>
        <w:rPr>
          <w:rStyle w:val="FontStyle31"/>
        </w:rPr>
        <w:t>«Спутник V» ничем не хуже европейских или американских вакцин. В мировом рейтинге он делит первые позиции вместе с</w:t>
      </w:r>
      <w:r w:rsidRPr="00BA4E2C">
        <w:rPr>
          <w:rStyle w:val="FontStyle31"/>
        </w:rPr>
        <w:t xml:space="preserve"> «</w:t>
      </w:r>
      <w:r>
        <w:rPr>
          <w:rStyle w:val="FontStyle31"/>
          <w:lang w:val="en-US"/>
        </w:rPr>
        <w:t>Pfizer</w:t>
      </w:r>
      <w:r w:rsidRPr="00BA4E2C">
        <w:rPr>
          <w:rStyle w:val="FontStyle31"/>
        </w:rPr>
        <w:t>», «</w:t>
      </w:r>
      <w:r>
        <w:rPr>
          <w:rStyle w:val="FontStyle31"/>
          <w:lang w:val="en-US"/>
        </w:rPr>
        <w:t>Modema</w:t>
      </w:r>
      <w:r w:rsidRPr="00BA4E2C">
        <w:rPr>
          <w:rStyle w:val="FontStyle31"/>
        </w:rPr>
        <w:t>», «</w:t>
      </w:r>
      <w:r>
        <w:rPr>
          <w:rStyle w:val="FontStyle31"/>
          <w:lang w:val="en-US"/>
        </w:rPr>
        <w:t>AstraZeneca</w:t>
      </w:r>
      <w:r w:rsidRPr="00BA4E2C">
        <w:rPr>
          <w:rStyle w:val="FontStyle31"/>
        </w:rPr>
        <w:t>»</w:t>
      </w:r>
      <w:r>
        <w:rPr>
          <w:rStyle w:val="FontStyle31"/>
        </w:rPr>
        <w:t xml:space="preserve"> и другими. Это вакцина, по которой есть прозрачные данные, тщательно изученные и признанные научным сообществом. Связанные с ней </w:t>
      </w:r>
      <w:r>
        <w:rPr>
          <w:rStyle w:val="FontStyle31"/>
        </w:rPr>
        <w:lastRenderedPageBreak/>
        <w:t xml:space="preserve">опасения людей могут быть вызваны не недоверием к вакцине как таковой, а недоверием именно к российской разработке - такое отношение свойственно некоторым гражданам. Другие вакцины так же, как «СпутникУ», разрабатывали в ускоренном режиме в условиях пандемии. У них тоже есть побочные эффекты. Но </w:t>
      </w:r>
      <w:r>
        <w:rPr>
          <w:rStyle w:val="FontStyle33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BA4E2C" w:rsidRDefault="00BA4E2C" w:rsidP="00BA4E2C">
      <w:pPr>
        <w:pStyle w:val="Style12"/>
        <w:widowControl/>
        <w:spacing w:line="346" w:lineRule="exact"/>
        <w:ind w:firstLine="715"/>
        <w:contextualSpacing/>
        <w:mirrorIndents/>
        <w:rPr>
          <w:rStyle w:val="FontStyle31"/>
        </w:rPr>
      </w:pPr>
      <w:r>
        <w:rPr>
          <w:rStyle w:val="FontStyle31"/>
        </w:rPr>
        <w:t>«Спутник V» является основной вакциной для реализации прививочной кампании в нашей стране. Это обосновывается тем, что «Спутник V» - эффективная вакцина, признанная в десятках стран мира, которую закупают, производят на месте и продолжают исследовать независимые организации различных государств. Также важно знать, что ВОЗ не делает различий между вакцинами, которые доступны в различных странах, а призывает прививаться тем, чем есть возможность.</w:t>
      </w:r>
    </w:p>
    <w:p w:rsidR="00BA4E2C" w:rsidRDefault="00BA4E2C" w:rsidP="00BA4E2C">
      <w:pPr>
        <w:pStyle w:val="Style19"/>
        <w:widowControl/>
        <w:ind w:firstLine="638"/>
        <w:contextualSpacing/>
        <w:mirrorIndents/>
        <w:rPr>
          <w:rStyle w:val="FontStyle33"/>
        </w:rPr>
      </w:pPr>
      <w:r>
        <w:rPr>
          <w:rStyle w:val="FontStyle33"/>
        </w:rPr>
        <w:t>.«Предположим, «Спутник V» российского производства эффективен. Но я не доверяю той версии вакцины, которая производится в Беларуси».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>Произведенная по переданной российской технологии в Беларуси вакцина «Спутник V» прошла проверку качества у разработчика - в центре Гамалеи - и получила необходимое лабораторное подтверждение. Произведенный продукт оказался полностью идентичен оригинальному и прошел по всем показателям качества. Более того, часть флаконов из каждой партии произведенной в Беларуси вакцины проверяется в институте Гамалеи и только после этого поступает в прививочные пункты и учреждения здравоохранения.</w:t>
      </w:r>
    </w:p>
    <w:p w:rsidR="00BA4E2C" w:rsidRDefault="00BA4E2C" w:rsidP="00BA4E2C">
      <w:pPr>
        <w:pStyle w:val="Style19"/>
        <w:widowControl/>
        <w:ind w:firstLine="710"/>
        <w:contextualSpacing/>
        <w:mirrorIndents/>
        <w:rPr>
          <w:rStyle w:val="FontStyle33"/>
        </w:rPr>
      </w:pPr>
      <w:r>
        <w:rPr>
          <w:rStyle w:val="FontStyle33"/>
        </w:rPr>
        <w:t>«Мой иммунитет слишком слабый, чтобы еще и подсаживать в него коронавирус».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>Вместе с вакциной в организм человека не попадает коронавирус -это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  <w:sectPr w:rsidR="00BA4E2C" w:rsidSect="00BA4E2C">
          <w:type w:val="continuous"/>
          <w:pgSz w:w="12240" w:h="15840" w:code="1"/>
          <w:pgMar w:top="1134" w:right="964" w:bottom="1134" w:left="1701" w:header="720" w:footer="720" w:gutter="0"/>
          <w:cols w:space="60"/>
          <w:noEndnote/>
        </w:sectPr>
      </w:pPr>
    </w:p>
    <w:p w:rsidR="00BA4E2C" w:rsidRDefault="00BA4E2C" w:rsidP="00BA4E2C">
      <w:pPr>
        <w:pStyle w:val="Style12"/>
        <w:widowControl/>
        <w:spacing w:line="346" w:lineRule="exact"/>
        <w:ind w:right="48" w:firstLine="706"/>
        <w:contextualSpacing/>
        <w:mirrorIndents/>
        <w:rPr>
          <w:rStyle w:val="FontStyle33"/>
        </w:rPr>
      </w:pPr>
      <w:r>
        <w:rPr>
          <w:rStyle w:val="FontStyle31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>
        <w:rPr>
          <w:rStyle w:val="FontStyle33"/>
        </w:rPr>
        <w:t>Вакцина сама по себе не является источником инфекции, она лишь призвана ее предотвратить.</w:t>
      </w:r>
    </w:p>
    <w:p w:rsidR="00BA4E2C" w:rsidRDefault="00BA4E2C" w:rsidP="00BA4E2C">
      <w:pPr>
        <w:pStyle w:val="Style19"/>
        <w:widowControl/>
        <w:ind w:firstLine="710"/>
        <w:contextualSpacing/>
        <w:mirrorIndents/>
        <w:rPr>
          <w:rStyle w:val="FontStyle33"/>
        </w:rPr>
      </w:pPr>
      <w:r>
        <w:rPr>
          <w:rStyle w:val="FontStyle33"/>
        </w:rPr>
        <w:lastRenderedPageBreak/>
        <w:t>«Людям пожилого возраста и тем, кто имеет хронические заболевания, прививаться опасно».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3"/>
        </w:rPr>
      </w:pPr>
      <w:r>
        <w:rPr>
          <w:rStyle w:val="FontStyle31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>
        <w:rPr>
          <w:rStyle w:val="FontStyle33"/>
        </w:rPr>
        <w:t>стоит консультироваться с врачом.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 xml:space="preserve">В то же время, по словам директора Российского геронтологического научно-клинического центра О.Ткачевой, </w:t>
      </w:r>
      <w:r>
        <w:rPr>
          <w:rStyle w:val="FontStyle33"/>
        </w:rPr>
        <w:t xml:space="preserve">переносимость вакцины лучше именно у пожилых людей: </w:t>
      </w:r>
      <w:r>
        <w:rPr>
          <w:rStyle w:val="FontStyle31"/>
        </w:rPr>
        <w:t>у них реже возникают повышение температуры и головная боль, менее выражена слабость в ответ на вакцинацию. Реакция на прививку у пожилых не столь мощная, но ее достаточно, чтобы выработать иммунитет. Так или иначе, сам по себе пожилой возраст - не противопоказание для вакцинации.</w:t>
      </w:r>
    </w:p>
    <w:p w:rsidR="00BA4E2C" w:rsidRDefault="00BA4E2C" w:rsidP="00BA4E2C">
      <w:pPr>
        <w:pStyle w:val="Style19"/>
        <w:widowControl/>
        <w:contextualSpacing/>
        <w:mirrorIndents/>
        <w:rPr>
          <w:rStyle w:val="FontStyle33"/>
        </w:rPr>
      </w:pPr>
      <w:r>
        <w:rPr>
          <w:rStyle w:val="FontStyle33"/>
        </w:rPr>
        <w:t>«Отсутствует уверенность, что у меня нет аллергии или начальной стадии простуды - непонятно, когда в таком случае прививаться».</w:t>
      </w:r>
    </w:p>
    <w:p w:rsidR="00BA4E2C" w:rsidRDefault="00BA4E2C" w:rsidP="00BA4E2C">
      <w:pPr>
        <w:pStyle w:val="Style12"/>
        <w:widowControl/>
        <w:spacing w:line="346" w:lineRule="exact"/>
        <w:contextualSpacing/>
        <w:mirrorIndents/>
        <w:rPr>
          <w:rStyle w:val="FontStyle31"/>
        </w:rPr>
      </w:pPr>
      <w:r>
        <w:rPr>
          <w:rStyle w:val="FontStyle31"/>
        </w:rPr>
        <w:t>По информации ВОЗ, вопрос о целесообразности вакцинации должен решаться на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</w:t>
      </w:r>
      <w:r w:rsidRPr="00BA4E2C">
        <w:rPr>
          <w:rStyle w:val="FontStyle31"/>
        </w:rPr>
        <w:t xml:space="preserve"> </w:t>
      </w:r>
      <w:r>
        <w:rPr>
          <w:rStyle w:val="FontStyle31"/>
          <w:lang w:val="en-US"/>
        </w:rPr>
        <w:t>COVID</w:t>
      </w:r>
      <w:r w:rsidRPr="00BA4E2C">
        <w:rPr>
          <w:rStyle w:val="FontStyle31"/>
        </w:rPr>
        <w:t>-19</w:t>
      </w:r>
      <w:r>
        <w:rPr>
          <w:rStyle w:val="FontStyle31"/>
        </w:rPr>
        <w:t xml:space="preserve"> либо наличия активного заболевания или симптомов коронавируса. Тем не менее, вакцинация является безопасной после исчезновения первичных симптомов. Чтобы полностью отбросить сомнения, можно посетить аллерголога и произвести исследование на предмет наличия аллергий, твердо убедиться в их отсутствии и безбоязненно пройти вакцинацию от коронавируса.</w:t>
      </w:r>
    </w:p>
    <w:p w:rsidR="00BA4E2C" w:rsidRDefault="00BA4E2C" w:rsidP="00BA4E2C">
      <w:pPr>
        <w:pStyle w:val="Style19"/>
        <w:widowControl/>
        <w:contextualSpacing/>
        <w:mirrorIndents/>
        <w:rPr>
          <w:rStyle w:val="FontStyle33"/>
        </w:rPr>
      </w:pPr>
      <w:r>
        <w:rPr>
          <w:rStyle w:val="FontStyle33"/>
        </w:rPr>
        <w:t>«Знакомый врач отговаривает меня делать прививку, и я верю его мнению».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>Врач тоже человек, он может ошибаться и владеть не всей информацией. Возможно, он опирается на первую версию инструкции к «Спутнику V»,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В то же время важно помнить, что хронические заболевания повышают</w:t>
      </w:r>
    </w:p>
    <w:p w:rsidR="00BA4E2C" w:rsidRPr="00BA4E2C" w:rsidRDefault="00BA4E2C" w:rsidP="00BA4E2C">
      <w:pPr>
        <w:pStyle w:val="Style13"/>
        <w:widowControl/>
        <w:ind w:left="7546"/>
        <w:contextualSpacing/>
        <w:mirrorIndents/>
        <w:rPr>
          <w:rStyle w:val="FontStyle38"/>
          <w:lang w:eastAsia="en-US"/>
        </w:rPr>
      </w:pPr>
      <w:r>
        <w:rPr>
          <w:rStyle w:val="FontStyle38"/>
          <w:lang w:val="en-US" w:eastAsia="en-US"/>
        </w:rPr>
        <w:t>i</w:t>
      </w:r>
    </w:p>
    <w:p w:rsidR="00BA4E2C" w:rsidRPr="00BA4E2C" w:rsidRDefault="00BA4E2C" w:rsidP="00BA4E2C">
      <w:pPr>
        <w:pStyle w:val="Style24"/>
        <w:widowControl/>
        <w:ind w:left="384"/>
        <w:contextualSpacing/>
        <w:mirrorIndents/>
        <w:rPr>
          <w:rStyle w:val="FontStyle39"/>
          <w:lang w:eastAsia="en-US"/>
        </w:rPr>
      </w:pPr>
      <w:r>
        <w:rPr>
          <w:rStyle w:val="FontStyle39"/>
          <w:lang w:val="en-US" w:eastAsia="en-US"/>
        </w:rPr>
        <w:t>t</w:t>
      </w:r>
    </w:p>
    <w:p w:rsidR="00BA4E2C" w:rsidRPr="00BA4E2C" w:rsidRDefault="00BA4E2C" w:rsidP="00BA4E2C">
      <w:pPr>
        <w:pStyle w:val="Style24"/>
        <w:widowControl/>
        <w:ind w:left="384"/>
        <w:contextualSpacing/>
        <w:mirrorIndents/>
        <w:rPr>
          <w:rStyle w:val="FontStyle39"/>
          <w:lang w:eastAsia="en-US"/>
        </w:rPr>
        <w:sectPr w:rsidR="00BA4E2C" w:rsidRPr="00BA4E2C" w:rsidSect="00BA4E2C">
          <w:type w:val="continuous"/>
          <w:pgSz w:w="12240" w:h="15840" w:code="1"/>
          <w:pgMar w:top="1134" w:right="964" w:bottom="1134" w:left="1701" w:header="720" w:footer="720" w:gutter="0"/>
          <w:cols w:space="60"/>
          <w:noEndnote/>
        </w:sectPr>
      </w:pPr>
    </w:p>
    <w:p w:rsidR="00BA4E2C" w:rsidRDefault="00BA4E2C" w:rsidP="00BA4E2C">
      <w:pPr>
        <w:pStyle w:val="Style11"/>
        <w:widowControl/>
        <w:spacing w:line="346" w:lineRule="exact"/>
        <w:contextualSpacing/>
        <w:mirrorIndents/>
        <w:rPr>
          <w:rStyle w:val="FontStyle31"/>
        </w:rPr>
      </w:pPr>
      <w:r>
        <w:rPr>
          <w:rStyle w:val="FontStyle31"/>
        </w:rPr>
        <w:lastRenderedPageBreak/>
        <w:t>риск тяжелого течения коронавируса и серьезности последствий от перенесенного заболевания.</w:t>
      </w:r>
    </w:p>
    <w:p w:rsidR="00BA4E2C" w:rsidRDefault="00BA4E2C" w:rsidP="00BA4E2C">
      <w:pPr>
        <w:pStyle w:val="Style12"/>
        <w:widowControl/>
        <w:spacing w:line="346" w:lineRule="exact"/>
        <w:ind w:firstLine="715"/>
        <w:contextualSpacing/>
        <w:mirrorIndents/>
        <w:rPr>
          <w:rStyle w:val="FontStyle31"/>
        </w:rPr>
      </w:pPr>
      <w:r>
        <w:rPr>
          <w:rStyle w:val="FontStyle31"/>
        </w:rPr>
        <w:t xml:space="preserve">С другой стороны -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</w:t>
      </w:r>
      <w:r>
        <w:rPr>
          <w:rStyle w:val="FontStyle31"/>
        </w:rPr>
        <w:lastRenderedPageBreak/>
        <w:t>ответственность. Поэтому нужно узнавать, чем руководствуется доктор, когда убеждает не делать прививку, и, если есть сомнения в его аргументах, - консультироваться с другими специалистами.</w:t>
      </w:r>
    </w:p>
    <w:p w:rsidR="00BA4E2C" w:rsidRDefault="00BA4E2C" w:rsidP="00BA4E2C">
      <w:pPr>
        <w:pStyle w:val="Style12"/>
        <w:widowControl/>
        <w:spacing w:line="346" w:lineRule="exact"/>
        <w:contextualSpacing/>
        <w:mirrorIndents/>
        <w:rPr>
          <w:rStyle w:val="FontStyle31"/>
        </w:rPr>
      </w:pPr>
      <w:r>
        <w:rPr>
          <w:rStyle w:val="FontStyle31"/>
        </w:rPr>
        <w:t>Также не исключено, что не рекомендующий вакцинироваться врач сам по себе может являться противником любых прививок. Однако данная позиция в обычных условиях в лучшем случае безвредна, но в условиях пандемии - весьма опасна и безответственна.</w:t>
      </w:r>
    </w:p>
    <w:p w:rsidR="00BA4E2C" w:rsidRDefault="00BA4E2C" w:rsidP="00BA4E2C">
      <w:pPr>
        <w:pStyle w:val="Style12"/>
        <w:widowControl/>
        <w:spacing w:line="346" w:lineRule="exact"/>
        <w:contextualSpacing/>
        <w:mirrorIndents/>
        <w:rPr>
          <w:rStyle w:val="FontStyle31"/>
        </w:rPr>
      </w:pPr>
      <w:r>
        <w:rPr>
          <w:rStyle w:val="FontStyle31"/>
        </w:rPr>
        <w:t>Если человек знает, где искать проверенную информацию и научные данные, он не будет спрашивать знакомых врачей, слушать пугающие истории,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3"/>
        </w:rPr>
        <w:t xml:space="preserve">Важно помнить самое главное - мировое медицинское сообщество утверждает, что для преодоления пандемии необходимо прививаться. </w:t>
      </w:r>
      <w:r>
        <w:rPr>
          <w:rStyle w:val="FontStyle31"/>
        </w:rPr>
        <w:t>Это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</w:t>
      </w:r>
    </w:p>
    <w:p w:rsidR="00BA4E2C" w:rsidRDefault="00BA4E2C" w:rsidP="00BA4E2C">
      <w:pPr>
        <w:pStyle w:val="Style19"/>
        <w:widowControl/>
        <w:ind w:firstLine="710"/>
        <w:contextualSpacing/>
        <w:mirrorIndents/>
        <w:rPr>
          <w:rStyle w:val="FontStyle33"/>
        </w:rPr>
      </w:pPr>
      <w:r>
        <w:rPr>
          <w:rStyle w:val="FontStyle33"/>
        </w:rPr>
        <w:t>«Говорят, что вакцина вызывает бесплодие, поэтому я против прививки».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>Людям, которые это говорят, стоит задуматься, на чем может быть основано такое утверждение. Так, клинические испытания «Спутника V»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потом безуспешно пытались зачать ребенка, а после сообщили об этом разработчику вакцины. Он должен был бы провести исследования и доказать, что. эта неспособность обусловлена именно вакцинацией, а не другими причинами. Такого анализа никто не проводил из-за отсутствия подобных обращений. Дети, которых зачали в январе и последующие месяцы массовой вакцинации, еще не родились.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  <w:sectPr w:rsidR="00BA4E2C" w:rsidSect="00BA4E2C">
          <w:type w:val="continuous"/>
          <w:pgSz w:w="12240" w:h="15840" w:code="1"/>
          <w:pgMar w:top="1134" w:right="964" w:bottom="1134" w:left="1701" w:header="720" w:footer="720" w:gutter="0"/>
          <w:cols w:space="60"/>
          <w:noEndnote/>
        </w:sectPr>
      </w:pPr>
    </w:p>
    <w:p w:rsidR="00BA4E2C" w:rsidRDefault="00BA4E2C" w:rsidP="00BA4E2C">
      <w:pPr>
        <w:pStyle w:val="Style12"/>
        <w:widowControl/>
        <w:spacing w:line="346" w:lineRule="exact"/>
        <w:ind w:right="19" w:firstLine="706"/>
        <w:contextualSpacing/>
        <w:mirrorIndents/>
        <w:rPr>
          <w:rStyle w:val="FontStyle31"/>
        </w:rPr>
      </w:pPr>
      <w:r>
        <w:rPr>
          <w:rStyle w:val="FontStyle31"/>
        </w:rPr>
        <w:lastRenderedPageBreak/>
        <w:t xml:space="preserve">В тоже время уже описано несколько сотен случаев, когда в ходе клинических испытаний женщины получили вакцину, будучи беременными, но еще не зная об этом. До сих пор в ходе наблюдений не </w:t>
      </w:r>
      <w:r>
        <w:rPr>
          <w:rStyle w:val="FontStyle31"/>
        </w:rPr>
        <w:lastRenderedPageBreak/>
        <w:t>было выявлено повышения частоты нежелательных явлений по сравнению с беременными, которые не сделали прививку. Поэтому 25 июня 2021 г. Минздрав России внес изменения в инструкцию по применению вакцины «Спутник V» и убрал беременность из противопоказаний к вакцинации.</w:t>
      </w:r>
    </w:p>
    <w:p w:rsidR="00BA4E2C" w:rsidRDefault="00BA4E2C" w:rsidP="00BA4E2C">
      <w:pPr>
        <w:pStyle w:val="Style12"/>
        <w:widowControl/>
        <w:spacing w:line="346" w:lineRule="exact"/>
        <w:ind w:firstLine="715"/>
        <w:contextualSpacing/>
        <w:mirrorIndents/>
        <w:rPr>
          <w:rStyle w:val="FontStyle31"/>
        </w:rPr>
      </w:pPr>
      <w:r>
        <w:rPr>
          <w:rStyle w:val="FontStyle31"/>
        </w:rPr>
        <w:t>Фактически, утверждения о бесплодии и дефектах у новорожденных заведомо не имеют под собой никаких аргументированных оснований и являются ложными.</w:t>
      </w:r>
    </w:p>
    <w:p w:rsidR="00BA4E2C" w:rsidRDefault="00BA4E2C" w:rsidP="00BA4E2C">
      <w:pPr>
        <w:pStyle w:val="Style21"/>
        <w:widowControl/>
        <w:ind w:left="720"/>
        <w:contextualSpacing/>
        <w:mirrorIndents/>
        <w:jc w:val="left"/>
        <w:rPr>
          <w:rStyle w:val="FontStyle33"/>
        </w:rPr>
      </w:pPr>
      <w:r>
        <w:rPr>
          <w:rStyle w:val="FontStyle33"/>
        </w:rPr>
        <w:t>«Вакцина может повлиять на изменение ДНК».</w:t>
      </w:r>
    </w:p>
    <w:p w:rsidR="00BA4E2C" w:rsidRDefault="00BA4E2C" w:rsidP="00BA4E2C">
      <w:pPr>
        <w:pStyle w:val="Style12"/>
        <w:widowControl/>
        <w:spacing w:line="346" w:lineRule="exact"/>
        <w:contextualSpacing/>
        <w:mirrorIndents/>
        <w:rPr>
          <w:rStyle w:val="FontStyle31"/>
        </w:rPr>
      </w:pPr>
      <w:r>
        <w:rPr>
          <w:rStyle w:val="FontStyle31"/>
        </w:rPr>
        <w:t>Существуют различные вакцины. У некоторых в основе РНК, у некоторых - пептиды, в составе других, например, в «Спутнике V», есть ДНК. «Спутник» работает следующим образом: безвредный, лишенный возможности к размножению аденовирус попадает в некоторые клетки организма человека. Эти клетки начинают производить</w:t>
      </w:r>
      <w:r w:rsidRPr="00BA4E2C">
        <w:rPr>
          <w:rStyle w:val="FontStyle31"/>
        </w:rPr>
        <w:t xml:space="preserve"> </w:t>
      </w:r>
      <w:r>
        <w:rPr>
          <w:rStyle w:val="FontStyle31"/>
          <w:lang w:val="en-US"/>
        </w:rPr>
        <w:t>S</w:t>
      </w:r>
      <w:r>
        <w:rPr>
          <w:rStyle w:val="FontStyle31"/>
        </w:rPr>
        <w:t>-белок коронавируса (но не сам вирус!),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</w:t>
      </w:r>
      <w:r w:rsidRPr="00BA4E2C">
        <w:rPr>
          <w:rStyle w:val="FontStyle31"/>
        </w:rPr>
        <w:t xml:space="preserve"> </w:t>
      </w:r>
      <w:r>
        <w:rPr>
          <w:rStyle w:val="FontStyle31"/>
          <w:lang w:val="en-US"/>
        </w:rPr>
        <w:t>S</w:t>
      </w:r>
      <w:r>
        <w:rPr>
          <w:rStyle w:val="FontStyle31"/>
        </w:rPr>
        <w:t>-белок. Следов от вакцины (кроме собственно иммунитета) не остается.</w:t>
      </w:r>
    </w:p>
    <w:p w:rsidR="00BA4E2C" w:rsidRDefault="00BA4E2C" w:rsidP="00BA4E2C">
      <w:pPr>
        <w:pStyle w:val="Style12"/>
        <w:widowControl/>
        <w:spacing w:line="346" w:lineRule="exact"/>
        <w:ind w:firstLine="706"/>
        <w:contextualSpacing/>
        <w:mirrorIndents/>
        <w:rPr>
          <w:rStyle w:val="FontStyle31"/>
        </w:rPr>
      </w:pPr>
      <w:r>
        <w:rPr>
          <w:rStyle w:val="FontStyle31"/>
        </w:rPr>
        <w:t>Глава центра Гамалеи А.Гинцбург также указывает на то, что вакцина «Спутник V» не воспроизводится и не размножается в организме, никак не может встроиться в ДНК и, соответственно, не влияет на наследственность.</w:t>
      </w:r>
    </w:p>
    <w:p w:rsidR="00BA4E2C" w:rsidRDefault="00BA4E2C" w:rsidP="00BA4E2C">
      <w:pPr>
        <w:pStyle w:val="Style21"/>
        <w:widowControl/>
        <w:ind w:left="730"/>
        <w:contextualSpacing/>
        <w:mirrorIndents/>
        <w:jc w:val="left"/>
        <w:rPr>
          <w:rStyle w:val="FontStyle33"/>
        </w:rPr>
      </w:pPr>
      <w:r>
        <w:rPr>
          <w:rStyle w:val="FontStyle33"/>
        </w:rPr>
        <w:t>«Вместе с вакциной мне введут чип».</w:t>
      </w:r>
    </w:p>
    <w:p w:rsidR="00BA4E2C" w:rsidRDefault="00BA4E2C" w:rsidP="00BA4E2C">
      <w:pPr>
        <w:pStyle w:val="Style12"/>
        <w:widowControl/>
        <w:spacing w:line="346" w:lineRule="exact"/>
        <w:ind w:firstLine="701"/>
        <w:contextualSpacing/>
        <w:mirrorIndents/>
        <w:rPr>
          <w:rStyle w:val="FontStyle31"/>
        </w:rPr>
      </w:pPr>
      <w:r>
        <w:rPr>
          <w:rStyle w:val="FontStyle31"/>
        </w:rPr>
        <w:t>Любая вакцина -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 Более того, включение в вакцину от коронавирусной инфекции чипов, в т.ч. биологических, с технической точки зрения невозможно, так как такие чипы еще даже не существуют.</w:t>
      </w:r>
    </w:p>
    <w:p w:rsidR="00BA4E2C" w:rsidRDefault="00BA4E2C" w:rsidP="00BA4E2C">
      <w:pPr>
        <w:pStyle w:val="Style12"/>
        <w:widowControl/>
        <w:spacing w:line="346" w:lineRule="exact"/>
        <w:contextualSpacing/>
        <w:mirrorIndents/>
        <w:rPr>
          <w:rStyle w:val="FontStyle31"/>
        </w:rPr>
      </w:pPr>
      <w:r>
        <w:rPr>
          <w:rStyle w:val="FontStyle31"/>
        </w:rPr>
        <w:t>Миф о том, что вместе с вакциной от коронавируса вводят микросхему, растиражировали зарубежные медиа. Поводом послужило высказанное в марте 2020 года Б.Гейтсом предположение, что однажды у каждого появится карточка с оцифрованными медицинскими данными, в том числе с информацией о прививках, которые человек сделал. Фактически, оторванное от контекста пандемии</w:t>
      </w:r>
      <w:r w:rsidRPr="00BA4E2C">
        <w:rPr>
          <w:rStyle w:val="FontStyle31"/>
        </w:rPr>
        <w:t xml:space="preserve"> </w:t>
      </w:r>
      <w:r>
        <w:rPr>
          <w:rStyle w:val="FontStyle31"/>
          <w:lang w:val="en-US"/>
        </w:rPr>
        <w:t>COVID</w:t>
      </w:r>
      <w:r w:rsidRPr="00BA4E2C">
        <w:rPr>
          <w:rStyle w:val="FontStyle31"/>
        </w:rPr>
        <w:t xml:space="preserve">-19 </w:t>
      </w:r>
      <w:r>
        <w:rPr>
          <w:rStyle w:val="FontStyle31"/>
        </w:rPr>
        <w:t>высказывание отдельные СМИ задним числом привязали к даже и близко не начавшейся в то время кампании вакцинации, тем самым дезинформировав огромное количество людей.</w:t>
      </w:r>
    </w:p>
    <w:p w:rsidR="009C7F59" w:rsidRDefault="00BC750B" w:rsidP="00BA4E2C">
      <w:pPr>
        <w:contextualSpacing/>
        <w:mirrorIndents/>
      </w:pPr>
    </w:p>
    <w:sectPr w:rsidR="009C7F59" w:rsidSect="00BA4E2C">
      <w:type w:val="continuous"/>
      <w:pgSz w:w="12240" w:h="15840" w:code="1"/>
      <w:pgMar w:top="1134" w:right="96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39"/>
    <w:rsid w:val="00170932"/>
    <w:rsid w:val="00475F3F"/>
    <w:rsid w:val="00867037"/>
    <w:rsid w:val="00BA4E2C"/>
    <w:rsid w:val="00BC750B"/>
    <w:rsid w:val="00CF0163"/>
    <w:rsid w:val="00DE1539"/>
    <w:rsid w:val="00E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A4E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E2C"/>
    <w:pPr>
      <w:widowControl w:val="0"/>
      <w:autoSpaceDE w:val="0"/>
      <w:autoSpaceDN w:val="0"/>
      <w:adjustRightInd w:val="0"/>
      <w:spacing w:after="0" w:line="34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4E2C"/>
    <w:pPr>
      <w:widowControl w:val="0"/>
      <w:autoSpaceDE w:val="0"/>
      <w:autoSpaceDN w:val="0"/>
      <w:adjustRightInd w:val="0"/>
      <w:spacing w:after="0" w:line="34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A4E2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A4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A4E2C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3">
    <w:name w:val="Font Style33"/>
    <w:basedOn w:val="a0"/>
    <w:uiPriority w:val="99"/>
    <w:rsid w:val="00BA4E2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8">
    <w:name w:val="Font Style38"/>
    <w:basedOn w:val="a0"/>
    <w:uiPriority w:val="99"/>
    <w:rsid w:val="00BA4E2C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39">
    <w:name w:val="Font Style39"/>
    <w:basedOn w:val="a0"/>
    <w:uiPriority w:val="99"/>
    <w:rsid w:val="00BA4E2C"/>
    <w:rPr>
      <w:rFonts w:ascii="Consolas" w:hAnsi="Consolas" w:cs="Consolas"/>
      <w:b/>
      <w:bCs/>
      <w:color w:val="0000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A4E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E2C"/>
    <w:pPr>
      <w:widowControl w:val="0"/>
      <w:autoSpaceDE w:val="0"/>
      <w:autoSpaceDN w:val="0"/>
      <w:adjustRightInd w:val="0"/>
      <w:spacing w:after="0" w:line="34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4E2C"/>
    <w:pPr>
      <w:widowControl w:val="0"/>
      <w:autoSpaceDE w:val="0"/>
      <w:autoSpaceDN w:val="0"/>
      <w:adjustRightInd w:val="0"/>
      <w:spacing w:after="0" w:line="34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A4E2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A4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A4E2C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3">
    <w:name w:val="Font Style33"/>
    <w:basedOn w:val="a0"/>
    <w:uiPriority w:val="99"/>
    <w:rsid w:val="00BA4E2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8">
    <w:name w:val="Font Style38"/>
    <w:basedOn w:val="a0"/>
    <w:uiPriority w:val="99"/>
    <w:rsid w:val="00BA4E2C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39">
    <w:name w:val="Font Style39"/>
    <w:basedOn w:val="a0"/>
    <w:uiPriority w:val="99"/>
    <w:rsid w:val="00BA4E2C"/>
    <w:rPr>
      <w:rFonts w:ascii="Consolas" w:hAnsi="Consolas" w:cs="Consolas"/>
      <w:b/>
      <w:bCs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5B63-1033-472A-A860-D4EF3D8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13745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Aliseeva GS</dc:creator>
  <cp:lastModifiedBy>Морозова Наталья Федоровна</cp:lastModifiedBy>
  <cp:revision>2</cp:revision>
  <cp:lastPrinted>2021-08-16T12:59:00Z</cp:lastPrinted>
  <dcterms:created xsi:type="dcterms:W3CDTF">2021-12-09T12:12:00Z</dcterms:created>
  <dcterms:modified xsi:type="dcterms:W3CDTF">2021-12-09T12:12:00Z</dcterms:modified>
</cp:coreProperties>
</file>