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408" w:rsidRDefault="008D650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Школьная тревожность у детей.</w:t>
      </w:r>
    </w:p>
    <w:p w:rsidR="008D6503" w:rsidRDefault="008D6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ребенок идет в школу – это важная перемена в его жизни и в жизни всей семьи. Школа учит ребенка рассчитывать силы, общаться с другими людьми, полагаться на себя, быть ответственным.  Все эти действия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ребенка: иногда мы можем заметить напряжение у детей</w:t>
      </w:r>
      <w:r w:rsidR="001E1B4A">
        <w:rPr>
          <w:rFonts w:ascii="Times New Roman" w:hAnsi="Times New Roman" w:cs="Times New Roman"/>
          <w:sz w:val="28"/>
          <w:szCs w:val="28"/>
        </w:rPr>
        <w:t xml:space="preserve"> в школе, повышенную тревожность. </w:t>
      </w:r>
    </w:p>
    <w:p w:rsidR="001E1B4A" w:rsidRDefault="001E1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появляется школьная тревожность, что с ней можно делать, когда стоит начинать беспокоиться взрослым? Давайте разбираться.</w:t>
      </w:r>
    </w:p>
    <w:p w:rsidR="001E1B4A" w:rsidRDefault="001E1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Тревога. У этого переживания есть польза – ее задача сделать человека более восприимчивым, осторожным и внимательным в период опасности. Но иногда это чувство приклеивается к нам, как тень: когда все хорошо, а на душе скребут кошки, и нам некомфортно и беспокойно. От постоянного напряжения психика истощается из-за чрезмерной мобилизации. Тогда тревожность из полезной и функциональной становится патологичной,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дезадаптирующей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мешающей ориентироваться.</w:t>
      </w:r>
    </w:p>
    <w:p w:rsidR="001E1B4A" w:rsidRDefault="001E1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Поведенческие проявления тревоги:</w:t>
      </w:r>
      <w:r w:rsidR="00BB7E3D">
        <w:rPr>
          <w:rFonts w:ascii="Times New Roman" w:hAnsi="Times New Roman" w:cs="Times New Roman"/>
          <w:sz w:val="28"/>
          <w:szCs w:val="28"/>
        </w:rPr>
        <w:t xml:space="preserve"> рассеянность, плаксивость, замкнутость, вспышки агрессивности, дезориентация, возбуждение. Внешними признаками являются суетливость, двигательное беспокойство, напряженная мимика. Какие процессы в жизни ребенка вызывают тревогу?</w:t>
      </w:r>
    </w:p>
    <w:p w:rsidR="00BB7E3D" w:rsidRDefault="00BB7E3D" w:rsidP="00BB7E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в школе: ребенок тратит много сил, чтобы ориентироваться в новой для него среде, все новое пугает и усиливает беспокойство.</w:t>
      </w:r>
    </w:p>
    <w:p w:rsidR="00BB7E3D" w:rsidRDefault="00BB7E3D" w:rsidP="00BB7E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поддержки в школе. Если же ребенку не удалось в школе найти себе товарища, и не на кого опереться – напряжение у ребенка растет.</w:t>
      </w:r>
    </w:p>
    <w:p w:rsidR="00BB7E3D" w:rsidRDefault="00BB7E3D" w:rsidP="00BB7E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Хаос, непоследовательность взрослых, неясные правила в школьной жизни, внезапные перемены увеличивают беспокойство</w:t>
      </w:r>
      <w:r w:rsidR="00D645E9">
        <w:rPr>
          <w:rFonts w:ascii="Times New Roman" w:hAnsi="Times New Roman" w:cs="Times New Roman"/>
          <w:sz w:val="28"/>
          <w:szCs w:val="28"/>
        </w:rPr>
        <w:t xml:space="preserve"> у детей. Когда есть порядок, когда все на своих местах, когда понятны границы дозволенного – ребенку спокойно. В хаосе и внезапных переменах у любого человека обостряется страх и растет потребность в безопасности.</w:t>
      </w:r>
    </w:p>
    <w:p w:rsidR="00D645E9" w:rsidRDefault="00D645E9" w:rsidP="00BB7E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Чрезмерные требования к ребенку от взрослых рождают страхи и неуверенность, так же ребенок может сам от себя ожидать больше, чем он реально может. Страх оценки, страх опозориться, страх не справиться – все это спутники тревоги. </w:t>
      </w:r>
    </w:p>
    <w:p w:rsidR="00D645E9" w:rsidRDefault="00D645E9" w:rsidP="00BB7E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Конфликты в школе,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,  агрессия со стороны окружающих</w:t>
      </w:r>
      <w:r w:rsidR="00D04A18">
        <w:rPr>
          <w:rFonts w:ascii="Times New Roman" w:hAnsi="Times New Roman" w:cs="Times New Roman"/>
          <w:sz w:val="28"/>
          <w:szCs w:val="28"/>
        </w:rPr>
        <w:t xml:space="preserve"> сильно влияют на качество жизни школьника. Будем ли мы </w:t>
      </w:r>
      <w:r w:rsidR="00D04A18">
        <w:rPr>
          <w:rFonts w:ascii="Times New Roman" w:hAnsi="Times New Roman" w:cs="Times New Roman"/>
          <w:sz w:val="28"/>
          <w:szCs w:val="28"/>
        </w:rPr>
        <w:lastRenderedPageBreak/>
        <w:t>чувствовать  себя в безопасности, когда нас окружают недоброжелательные, агрессивные люди? Нет. Так и дети, они очень чувствительны к атмосфере в школе, и если в классе есть конфликты, если кто-то ведет себя агрессивно, если происходит травля – все это усиливает беспокойство.</w:t>
      </w:r>
    </w:p>
    <w:p w:rsidR="00D04A18" w:rsidRDefault="00D04A18" w:rsidP="00BB7E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 близких людей, внезапные перемены в жизни ребенка, переезды, конфликты дома – все это без сомнения сильно влияет на детей. Мир ребенка в кризисных событиях теряет стабильность.</w:t>
      </w:r>
    </w:p>
    <w:p w:rsidR="00D04A18" w:rsidRDefault="00D04A18" w:rsidP="00D04A1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высокого беспокойство происходит закрепление страха,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застревание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стрессе, закрепление мыслей о том, что мир опасен и я с этим не справлюсь. Невроз вызывает искажения мышления и сниженную самооценку.</w:t>
      </w:r>
      <w:r w:rsidR="00300886">
        <w:rPr>
          <w:rFonts w:ascii="Times New Roman" w:hAnsi="Times New Roman" w:cs="Times New Roman"/>
          <w:sz w:val="28"/>
          <w:szCs w:val="28"/>
        </w:rPr>
        <w:t xml:space="preserve"> Мысли ребенка в этом состоянии  цикличны: он много </w:t>
      </w:r>
      <w:proofErr w:type="spellStart"/>
      <w:r w:rsidR="00300886">
        <w:rPr>
          <w:rFonts w:ascii="Times New Roman" w:hAnsi="Times New Roman" w:cs="Times New Roman"/>
          <w:sz w:val="28"/>
          <w:szCs w:val="28"/>
        </w:rPr>
        <w:t>думае</w:t>
      </w:r>
      <w:proofErr w:type="spellEnd"/>
      <w:r w:rsidR="00300886">
        <w:rPr>
          <w:rFonts w:ascii="Times New Roman" w:hAnsi="Times New Roman" w:cs="Times New Roman"/>
          <w:sz w:val="28"/>
          <w:szCs w:val="28"/>
        </w:rPr>
        <w:t xml:space="preserve"> о катастрофах, которые ждут его впереди. Это могут быть плохие оценки, разрушенные отношения с классом, вызов родителей к директору и прочие неприятности. Если у ребенка тревожный невроз – это становится проблемой для родителей и педагога: ребенок чрезмерно беспокоится, сжимается, растерян.  Это состояние вызывает эмоциональное неблагополучие ребенка и необходима психологическая помощь. </w:t>
      </w:r>
    </w:p>
    <w:p w:rsidR="008A2984" w:rsidRDefault="00300886" w:rsidP="003008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тревожное напряжение влияет на успеваемость ребенка в школе? Рабочий уровень тревоги помогает ребенку собраться, заставить себя заниматься, готовится к занятиям, и  способствует  увеличению </w:t>
      </w:r>
      <w:r w:rsidR="008A2984">
        <w:rPr>
          <w:rFonts w:ascii="Times New Roman" w:hAnsi="Times New Roman" w:cs="Times New Roman"/>
          <w:sz w:val="28"/>
          <w:szCs w:val="28"/>
        </w:rPr>
        <w:t xml:space="preserve">успеваемости. Если же уровень беспокойства чрезмерный  - то ребенку наоборот трудно собраться с мыслями. Он рассеян, испуган, действия его хаотичны и малоэффективны, мышление спутанное.  </w:t>
      </w:r>
    </w:p>
    <w:p w:rsidR="00300886" w:rsidRDefault="008A2984" w:rsidP="003008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делать, чтобы поддержать ребенка с высокой тревожностью?</w:t>
      </w:r>
    </w:p>
    <w:p w:rsidR="00DC351B" w:rsidRDefault="008A2984" w:rsidP="008A29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066B0">
        <w:rPr>
          <w:rFonts w:ascii="Times New Roman" w:hAnsi="Times New Roman" w:cs="Times New Roman"/>
          <w:sz w:val="28"/>
          <w:szCs w:val="28"/>
        </w:rPr>
        <w:t xml:space="preserve">едагог может </w:t>
      </w:r>
      <w:r>
        <w:rPr>
          <w:rFonts w:ascii="Times New Roman" w:hAnsi="Times New Roman" w:cs="Times New Roman"/>
          <w:sz w:val="28"/>
          <w:szCs w:val="28"/>
        </w:rPr>
        <w:t xml:space="preserve"> предложить помощь: спросить, есть ли какие</w:t>
      </w:r>
      <w:r w:rsidR="009066B0">
        <w:rPr>
          <w:rFonts w:ascii="Times New Roman" w:hAnsi="Times New Roman" w:cs="Times New Roman"/>
          <w:sz w:val="28"/>
          <w:szCs w:val="28"/>
        </w:rPr>
        <w:t>-то затруднения в предметах или ребенок чего-то  не понимает в у</w:t>
      </w:r>
      <w:r w:rsidR="00DC351B">
        <w:rPr>
          <w:rFonts w:ascii="Times New Roman" w:hAnsi="Times New Roman" w:cs="Times New Roman"/>
          <w:sz w:val="28"/>
          <w:szCs w:val="28"/>
        </w:rPr>
        <w:t>стройстве школы,</w:t>
      </w:r>
      <w:r w:rsidR="009066B0">
        <w:rPr>
          <w:rFonts w:ascii="Times New Roman" w:hAnsi="Times New Roman" w:cs="Times New Roman"/>
          <w:sz w:val="28"/>
          <w:szCs w:val="28"/>
        </w:rPr>
        <w:t xml:space="preserve"> есть трудности с одноклассниками</w:t>
      </w:r>
      <w:r w:rsidR="00DC351B">
        <w:rPr>
          <w:rFonts w:ascii="Times New Roman" w:hAnsi="Times New Roman" w:cs="Times New Roman"/>
          <w:sz w:val="28"/>
          <w:szCs w:val="28"/>
        </w:rPr>
        <w:t xml:space="preserve">. Можно предложить при сохранении конфиденциальности поговорить о затруднениях, которые испытывает школьник. </w:t>
      </w:r>
    </w:p>
    <w:p w:rsidR="00DC351B" w:rsidRDefault="00DC351B" w:rsidP="008A29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могут помочь, укрепляя у ребенка веру в себя, предлагая различные способы вместе провести время, придумывать и предлагать ребенку занятия, которые могут наполнять его силами и уверенностью. </w:t>
      </w:r>
    </w:p>
    <w:p w:rsidR="00DC351B" w:rsidRDefault="00DC351B" w:rsidP="008A29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2B5C91">
        <w:rPr>
          <w:rFonts w:ascii="Times New Roman" w:hAnsi="Times New Roman" w:cs="Times New Roman"/>
          <w:sz w:val="28"/>
          <w:szCs w:val="28"/>
        </w:rPr>
        <w:t>у семьи есть возможность</w:t>
      </w:r>
      <w:r>
        <w:rPr>
          <w:rFonts w:ascii="Times New Roman" w:hAnsi="Times New Roman" w:cs="Times New Roman"/>
          <w:sz w:val="28"/>
          <w:szCs w:val="28"/>
        </w:rPr>
        <w:t xml:space="preserve">, то при высокой тревожности стоит обратиться за помощью к детскому психологу. </w:t>
      </w:r>
    </w:p>
    <w:p w:rsidR="008A2984" w:rsidRDefault="00DC351B" w:rsidP="00DC3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Иногда,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усп</w:t>
      </w:r>
      <w:r w:rsidR="002B5C9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коится</w:t>
      </w:r>
      <w:r w:rsidR="002B5C91">
        <w:rPr>
          <w:rFonts w:ascii="Times New Roman" w:hAnsi="Times New Roman" w:cs="Times New Roman"/>
          <w:sz w:val="28"/>
          <w:szCs w:val="28"/>
        </w:rPr>
        <w:t>,</w:t>
      </w:r>
      <w:r w:rsidRPr="00DC351B">
        <w:rPr>
          <w:rFonts w:ascii="Times New Roman" w:hAnsi="Times New Roman" w:cs="Times New Roman"/>
          <w:sz w:val="28"/>
          <w:szCs w:val="28"/>
        </w:rPr>
        <w:t xml:space="preserve">  </w:t>
      </w:r>
      <w:r w:rsidR="002B5C91">
        <w:rPr>
          <w:rFonts w:ascii="Times New Roman" w:hAnsi="Times New Roman" w:cs="Times New Roman"/>
          <w:sz w:val="28"/>
          <w:szCs w:val="28"/>
        </w:rPr>
        <w:t>помогают</w:t>
      </w:r>
      <w:proofErr w:type="gramEnd"/>
      <w:r w:rsidR="002B5C91">
        <w:rPr>
          <w:rFonts w:ascii="Times New Roman" w:hAnsi="Times New Roman" w:cs="Times New Roman"/>
          <w:sz w:val="28"/>
          <w:szCs w:val="28"/>
        </w:rPr>
        <w:t xml:space="preserve"> простые занятия, это может быть любой спорт, в котором ребенок успешен, творческие занятия: рисование, конструирование, моделирование, просто прогулки с собакой, которые нравятся ребенку.</w:t>
      </w:r>
    </w:p>
    <w:p w:rsidR="002B5C91" w:rsidRDefault="002B5C91" w:rsidP="00DC3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тревога не делает нас плохими людьми, и избавиться от нее полностью невозможно. Важно транслировать  ценности уважения</w:t>
      </w:r>
      <w:r w:rsidR="00F04399">
        <w:rPr>
          <w:rFonts w:ascii="Times New Roman" w:hAnsi="Times New Roman" w:cs="Times New Roman"/>
          <w:sz w:val="28"/>
          <w:szCs w:val="28"/>
        </w:rPr>
        <w:t xml:space="preserve"> к чужим слабостям и предложение помощи и заботы тем, кто в этом нуждается.</w:t>
      </w:r>
    </w:p>
    <w:p w:rsidR="00F04399" w:rsidRDefault="00F04399" w:rsidP="00DC351B">
      <w:pPr>
        <w:rPr>
          <w:rFonts w:ascii="Times New Roman" w:hAnsi="Times New Roman" w:cs="Times New Roman"/>
          <w:sz w:val="28"/>
          <w:szCs w:val="28"/>
        </w:rPr>
      </w:pPr>
    </w:p>
    <w:p w:rsidR="00F04399" w:rsidRPr="00DC351B" w:rsidRDefault="00F04399" w:rsidP="00DC3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 «Горецкая ЦРБ» психолог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BB7E3D" w:rsidRPr="008D6503" w:rsidRDefault="00BB7E3D">
      <w:pPr>
        <w:rPr>
          <w:rFonts w:ascii="Times New Roman" w:hAnsi="Times New Roman" w:cs="Times New Roman"/>
          <w:sz w:val="28"/>
          <w:szCs w:val="28"/>
        </w:rPr>
      </w:pPr>
    </w:p>
    <w:sectPr w:rsidR="00BB7E3D" w:rsidRPr="008D6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C7CF3"/>
    <w:multiLevelType w:val="hybridMultilevel"/>
    <w:tmpl w:val="45600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6181E"/>
    <w:multiLevelType w:val="hybridMultilevel"/>
    <w:tmpl w:val="2C04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D6"/>
    <w:rsid w:val="001E1B4A"/>
    <w:rsid w:val="0020194B"/>
    <w:rsid w:val="002B5C91"/>
    <w:rsid w:val="00300886"/>
    <w:rsid w:val="00863408"/>
    <w:rsid w:val="008A2984"/>
    <w:rsid w:val="008D6503"/>
    <w:rsid w:val="009066B0"/>
    <w:rsid w:val="00B16C98"/>
    <w:rsid w:val="00BB7E3D"/>
    <w:rsid w:val="00D04A18"/>
    <w:rsid w:val="00D645E9"/>
    <w:rsid w:val="00DC351B"/>
    <w:rsid w:val="00F04399"/>
    <w:rsid w:val="00FB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B5785-AFF8-4FB7-A452-A2900EDA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dcterms:created xsi:type="dcterms:W3CDTF">2021-08-11T05:46:00Z</dcterms:created>
  <dcterms:modified xsi:type="dcterms:W3CDTF">2021-08-11T05:46:00Z</dcterms:modified>
</cp:coreProperties>
</file>