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01" w:rsidRPr="00606301" w:rsidRDefault="00606301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медицинские услуги для граждан Республики Беларусь  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вид на жительство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оказываемые на платной основе  при отсутс</w:t>
      </w:r>
      <w:r w:rsidR="001A480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медицинских показаний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.05.2021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платные медицинские услуги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лучевой диагностике.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1701"/>
        <w:gridCol w:w="1701"/>
        <w:gridCol w:w="993"/>
        <w:gridCol w:w="1275"/>
      </w:tblGrid>
      <w:tr w:rsidR="00606301" w:rsidRPr="00606301" w:rsidTr="00606301">
        <w:trPr>
          <w:trHeight w:val="10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скидки)</w:t>
            </w: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Лучевая диагностика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Рентгенологические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Рентгенографические исследования молочной железы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одной молочной железы 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двух молочных желез 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7,05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Рентгенологические исследования органов грудной полости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Рентгенография (обзорная) грудной полости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одной проекции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томография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снимок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последующий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Флюорография профилактическая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одной проекции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Флюорография диагностическая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одной проекции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606301" w:rsidRPr="00606301" w:rsidTr="00606301">
        <w:trPr>
          <w:trHeight w:val="6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</w:t>
            </w: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флюорограммы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врачом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Рентгенологические исследования органов брюшной полости (органов пищеварения)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rPr>
          <w:trHeight w:val="4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Рентгеноскопия (обзорная) брюшной полости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</w:tr>
      <w:tr w:rsidR="00606301" w:rsidRPr="00606301" w:rsidTr="00606301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Рентгенография (обзорная) брюшной полости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рентгеноскопия и рентгенография пищевода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Рентгеноскопия и рентгенография желудка по традиционной методике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Первичное</w:t>
            </w:r>
            <w:proofErr w:type="gram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двойное контрастирование желудка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12,14</w:t>
            </w: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Холангиография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интраоперационная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8,90</w:t>
            </w: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Ирригоскопия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19,10</w:t>
            </w: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Ирригоскопия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двойным контрастированием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27,30</w:t>
            </w: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Рентгенологические исследования костно-суставной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отдела позвоночника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одной проекции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</w:tr>
      <w:tr w:rsidR="00606301" w:rsidRPr="00606301" w:rsidTr="00606301">
        <w:trPr>
          <w:trHeight w:val="4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Рентгенография периферических отделов скелета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одной проекции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</w:tr>
      <w:tr w:rsidR="00606301" w:rsidRPr="00606301" w:rsidTr="00606301">
        <w:trPr>
          <w:trHeight w:val="2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 черепа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одной проекции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</w:tr>
      <w:tr w:rsidR="00606301" w:rsidRPr="00606301" w:rsidTr="00606301">
        <w:trPr>
          <w:trHeight w:val="3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придаточных пазух 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височно-челюстного сустава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нижней челюсти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</w:tr>
      <w:tr w:rsidR="00606301" w:rsidRPr="00606301" w:rsidTr="00606301">
        <w:trPr>
          <w:trHeight w:val="3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костей 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зубов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височной 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ключицы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лопатки 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ребер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грудины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грудного отдела позвоночника с компрессионным поясом во время дыхательных движений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Функциональное исследование позвоночника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606301" w:rsidRPr="00606301" w:rsidTr="0060630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костей таза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606301" w:rsidRPr="00606301" w:rsidTr="00606301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мягких тканей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rPr>
          <w:trHeight w:val="1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Рентгеновская денситометрия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</w:tr>
      <w:tr w:rsidR="00606301" w:rsidRPr="00606301" w:rsidTr="00606301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последующий снимок в специальных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</w:tbl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акушерству и гинекологии, выполняемые по желанию граждан.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2494"/>
        <w:gridCol w:w="1536"/>
        <w:gridCol w:w="1677"/>
        <w:gridCol w:w="1453"/>
        <w:gridCol w:w="1269"/>
      </w:tblGrid>
      <w:tr w:rsidR="00606301" w:rsidRPr="00606301" w:rsidTr="00606301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606301" w:rsidRPr="00606301" w:rsidTr="00606301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ведение родов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01" w:rsidRPr="00606301" w:rsidRDefault="00606301" w:rsidP="006063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114,05</w:t>
            </w:r>
          </w:p>
        </w:tc>
      </w:tr>
    </w:tbl>
    <w:p w:rsidR="00606301" w:rsidRPr="00606301" w:rsidRDefault="00606301" w:rsidP="0060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Default="00606301" w:rsidP="00606301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606301" w:rsidRDefault="00606301" w:rsidP="00606301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606301" w:rsidRPr="00606301" w:rsidRDefault="00606301" w:rsidP="00606301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платные медицинские услуги </w:t>
      </w:r>
      <w:r w:rsidRPr="0060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рефлексотерапии.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986"/>
        <w:gridCol w:w="1292"/>
        <w:gridCol w:w="1843"/>
        <w:gridCol w:w="992"/>
        <w:gridCol w:w="1559"/>
      </w:tblGrid>
      <w:tr w:rsidR="00606301" w:rsidRPr="00606301" w:rsidTr="0060630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606301" w:rsidRPr="00606301" w:rsidTr="0060630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консультация  врача-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рефлексотерапевта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</w:tr>
      <w:tr w:rsidR="00606301" w:rsidRPr="00606301" w:rsidTr="0060630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 консультация врача-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рефлексотерапевта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</w:tr>
      <w:tr w:rsidR="00606301" w:rsidRPr="00606301" w:rsidTr="0060630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Тестирование и оценка функционального состояния в рефлексотерапии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альгических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точек (зон)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альгических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точек (зон) на кистях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4,93</w:t>
            </w:r>
          </w:p>
        </w:tc>
      </w:tr>
      <w:tr w:rsidR="00606301" w:rsidRPr="00606301" w:rsidTr="0060630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альгических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точек (зон) на стопах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4,93</w:t>
            </w:r>
          </w:p>
        </w:tc>
      </w:tr>
      <w:tr w:rsidR="00606301" w:rsidRPr="00606301" w:rsidTr="00606301">
        <w:trPr>
          <w:trHeight w:val="18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альгических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точек (зон) на ушной раковине (аурикулярное тестирование)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альгических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 на ушной раковине (аурикулярное тестирование) методом зондирования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</w:tr>
      <w:tr w:rsidR="00606301" w:rsidRPr="00606301" w:rsidTr="0060630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рефлексотерапии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Классическое иглоукалывание (акупунктура)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</w:tr>
      <w:tr w:rsidR="00606301" w:rsidRPr="00606301" w:rsidTr="0060630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Микроиглоукалывание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(воздействие 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многоугольчатым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молоточком (метод цветения)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606301" w:rsidRPr="00606301" w:rsidTr="0060630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Поверхностное иглоукалывание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606301" w:rsidRPr="00606301" w:rsidTr="0060630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Аурикомерная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рефлексотерапия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</w:tbl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4 </w:t>
      </w:r>
    </w:p>
    <w:p w:rsidR="00606301" w:rsidRPr="00606301" w:rsidRDefault="00606301" w:rsidP="00606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лечебной физкультуре, выполняемые по желанию  граждан.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078"/>
        <w:gridCol w:w="1292"/>
        <w:gridCol w:w="1697"/>
        <w:gridCol w:w="1079"/>
        <w:gridCol w:w="1460"/>
      </w:tblGrid>
      <w:tr w:rsidR="00606301" w:rsidRPr="00606301" w:rsidTr="00606301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606301" w:rsidRPr="00606301" w:rsidTr="00606301">
        <w:trPr>
          <w:trHeight w:val="2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Лечебная физкультура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301" w:rsidRPr="00606301" w:rsidTr="00606301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Механотерапия (из расчета на одну область)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301" w:rsidRPr="00606301" w:rsidTr="00606301">
        <w:trPr>
          <w:trHeight w:val="2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Механотерапия на аппаратах блокового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606301" w:rsidRPr="00606301" w:rsidTr="00606301">
        <w:trPr>
          <w:trHeight w:val="22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Механотерапия на тренажерах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2,64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2,64</w:t>
            </w:r>
          </w:p>
        </w:tc>
      </w:tr>
      <w:tr w:rsidR="00606301" w:rsidRPr="00606301" w:rsidTr="00606301">
        <w:trPr>
          <w:trHeight w:val="38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Механотерапия с использованием тренирующих устройств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2,64</w:t>
            </w:r>
          </w:p>
        </w:tc>
      </w:tr>
      <w:tr w:rsidR="00606301" w:rsidRPr="00606301" w:rsidTr="00606301">
        <w:trPr>
          <w:trHeight w:val="2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Лечебная физкультура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301" w:rsidRPr="00606301" w:rsidTr="00606301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физкультура при проведении корригирующей гимнастики с взрослыми: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301" w:rsidRPr="00606301" w:rsidTr="00606301">
        <w:trPr>
          <w:trHeight w:val="27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индивидуальном методе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606301" w:rsidRPr="00606301" w:rsidTr="00606301">
        <w:trPr>
          <w:trHeight w:val="3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мало групповом методе занятий (до 5 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606301" w:rsidRPr="00606301" w:rsidTr="00606301">
        <w:trPr>
          <w:trHeight w:val="4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групповом методе занятий (от 6 до 15 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606301" w:rsidRPr="00606301" w:rsidTr="00606301">
        <w:trPr>
          <w:trHeight w:val="3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Гимнастика, направленная на коррекцию фигуры: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301" w:rsidRPr="00606301" w:rsidTr="00606301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индивидуальном методе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606301" w:rsidRPr="00606301" w:rsidTr="00606301">
        <w:trPr>
          <w:trHeight w:val="4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мало групповом методе занятий (до 5 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606301" w:rsidRPr="00606301" w:rsidTr="00606301">
        <w:trPr>
          <w:trHeight w:val="4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групповом методе занятий (от 6 до 15 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0,79</w:t>
            </w:r>
          </w:p>
        </w:tc>
      </w:tr>
    </w:tbl>
    <w:p w:rsidR="00606301" w:rsidRPr="00606301" w:rsidRDefault="00606301" w:rsidP="0060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 по физиотерапии, оказываемые на платной основе.</w:t>
      </w: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900"/>
        <w:gridCol w:w="3288"/>
        <w:gridCol w:w="1417"/>
        <w:gridCol w:w="1701"/>
        <w:gridCol w:w="992"/>
        <w:gridCol w:w="1278"/>
      </w:tblGrid>
      <w:tr w:rsidR="00606301" w:rsidRPr="00606301" w:rsidTr="00606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606301" w:rsidRPr="00606301" w:rsidTr="00606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Гидротерапия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rPr>
          <w:trHeight w:val="2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</w:tr>
      <w:tr w:rsidR="00606301" w:rsidRPr="00606301" w:rsidTr="00606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вихревые вибрационные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</w:tr>
      <w:tr w:rsidR="00606301" w:rsidRPr="00606301" w:rsidTr="00606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жемчужные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</w:tr>
      <w:tr w:rsidR="00606301" w:rsidRPr="00606301" w:rsidTr="00606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Ингаляционная терапия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Аромофитотерапия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аэрофитотерапия (до 7 чел)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606301" w:rsidRPr="00606301" w:rsidTr="00606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Галоингаляция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606301" w:rsidRPr="00606301" w:rsidTr="00606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общая, 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термомагнитотерапия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</w:tr>
      <w:tr w:rsidR="00606301" w:rsidRPr="00606301" w:rsidTr="00606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Светолечение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Видимое инфракрасное облучение общее, местное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606301" w:rsidRPr="00606301" w:rsidTr="00606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Лазеротерапия, 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магнитолазеротерапия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чрескожная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</w:tr>
      <w:tr w:rsidR="00606301" w:rsidRPr="00606301" w:rsidTr="00606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Воздействие факторами механической природы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Пневмокомпресионная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</w:tr>
      <w:tr w:rsidR="00606301" w:rsidRPr="00606301" w:rsidTr="00606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Механический аппаратный массаж на массажной кушетке, массажном кресле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</w:tr>
      <w:tr w:rsidR="00606301" w:rsidRPr="00606301" w:rsidTr="00606301">
        <w:trPr>
          <w:trHeight w:val="5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Механический аппаратный массаж на массажной кушетке, массажном кресле с локальной термотерапией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</w:tr>
      <w:tr w:rsidR="00606301" w:rsidRPr="00606301" w:rsidTr="00606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Механический аппаратный массаж на массажной кушетке, массажном кресле с электростимуляцией мышц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</w:tr>
      <w:tr w:rsidR="00606301" w:rsidRPr="00606301" w:rsidTr="00606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Термолечение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Парафиновые, озокеритовые аппликации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</w:tr>
    </w:tbl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 по массажу, оказываемые на платной основе.</w:t>
      </w: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28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2410"/>
        <w:gridCol w:w="1417"/>
        <w:gridCol w:w="1276"/>
        <w:gridCol w:w="992"/>
        <w:gridCol w:w="1276"/>
        <w:gridCol w:w="1276"/>
        <w:gridCol w:w="992"/>
      </w:tblGrid>
      <w:tr w:rsidR="00606301" w:rsidRPr="00606301" w:rsidTr="0060630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</w:t>
            </w: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вка к проведе</w:t>
            </w: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про</w:t>
            </w: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цедуры массажа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 (руб.)</w:t>
            </w:r>
          </w:p>
        </w:tc>
      </w:tr>
      <w:tr w:rsidR="00606301" w:rsidRPr="00606301" w:rsidTr="0060630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массажных процедур механическими воздействиями руками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</w:t>
            </w:r>
          </w:p>
        </w:tc>
      </w:tr>
      <w:tr w:rsidR="00606301" w:rsidRPr="00606301" w:rsidTr="0060630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воротниковой зоны (задней поверхности шеи, спина до уровня 4 грудного позвонка, передней поверхности грудной клетки до 1-го ребра)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</w:t>
            </w:r>
          </w:p>
        </w:tc>
      </w:tr>
      <w:tr w:rsidR="00606301" w:rsidRPr="00606301" w:rsidTr="0060630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2,52</w:t>
            </w:r>
          </w:p>
        </w:tc>
      </w:tr>
      <w:tr w:rsidR="00606301" w:rsidRPr="00606301" w:rsidTr="0060630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</w:tr>
      <w:tr w:rsidR="00606301" w:rsidRPr="00606301" w:rsidTr="0060630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одноименной стороны)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606301" w:rsidRPr="00606301" w:rsidTr="0060630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606301" w:rsidRPr="00606301" w:rsidTr="0060630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лучезапястного сустава (проксимального отдела кисти, области </w:t>
            </w: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лучезапястного сустава и предплечья)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606301" w:rsidRPr="00606301" w:rsidTr="0060630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606301" w:rsidRPr="00606301" w:rsidTr="0060630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надплечий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реберных дуг и области спины от 7 до 1 позвонка</w:t>
            </w:r>
            <w:proofErr w:type="gramStart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</w:tc>
      </w:tr>
      <w:tr w:rsidR="00606301" w:rsidRPr="00606301" w:rsidTr="0060630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спины (от 7 шейного до 1 поясничного позвонка и от левой до правой средней 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линии, у детей включая пояснично-крестцовую область)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</w:t>
            </w:r>
          </w:p>
        </w:tc>
      </w:tr>
      <w:tr w:rsidR="00606301" w:rsidRPr="00606301" w:rsidTr="0060630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пояснично-крестцовой области (от 1 поясничного позвонка до нижних ягодичных складок)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</w:tc>
      </w:tr>
      <w:tr w:rsidR="00606301" w:rsidRPr="00606301" w:rsidTr="0060630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606301" w:rsidRPr="00606301" w:rsidTr="0060630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спины и поясницы (от 7 шейного позвонка до крестца и от левой до правой 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линии)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</w:tr>
      <w:tr w:rsidR="00606301" w:rsidRPr="00606301" w:rsidTr="0060630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шейно-грудного отдела позвоночника (области задней поверхности шеи и области спины до первого поясничного позвонка и от левой до правой задней 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</w:tr>
      <w:tr w:rsidR="00606301" w:rsidRPr="00606301" w:rsidTr="0060630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Сегментарный массаж шейно-грудного отдела позвоночника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</w:tr>
      <w:tr w:rsidR="00606301" w:rsidRPr="00606301" w:rsidTr="00606301">
        <w:trPr>
          <w:trHeight w:val="21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линии</w:t>
            </w:r>
            <w:proofErr w:type="gramStart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</w:tc>
      </w:tr>
      <w:tr w:rsidR="00606301" w:rsidRPr="00606301" w:rsidTr="0060630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2,52</w:t>
            </w:r>
          </w:p>
        </w:tc>
      </w:tr>
      <w:tr w:rsidR="00606301" w:rsidRPr="00606301" w:rsidTr="0060630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</w:tr>
      <w:tr w:rsidR="00606301" w:rsidRPr="00606301" w:rsidTr="0060630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606301" w:rsidRPr="00606301" w:rsidTr="0060630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606301" w:rsidRPr="00606301" w:rsidTr="0060630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606301" w:rsidRPr="00606301" w:rsidTr="0060630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стопы голени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606301" w:rsidRPr="00606301" w:rsidTr="0060630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массаж (у детей грудного и младшего дошкольного возраста)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</w:tr>
    </w:tbl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7</w:t>
      </w: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медицинские услуги по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дерматовенерологии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оказываемые на платной основе.</w:t>
      </w: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66"/>
        <w:gridCol w:w="3571"/>
        <w:gridCol w:w="1418"/>
        <w:gridCol w:w="1559"/>
        <w:gridCol w:w="992"/>
        <w:gridCol w:w="1383"/>
      </w:tblGrid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383" w:type="dxa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 больных с инфекциями, передаваемыми половым путем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прием больных с инфекциями, передаваемыми половым путем (мужчины)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Повторный прием больных с инфекциями, передаваемыми половым путем (мужчины)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прием больных с инфекциями, передаваемыми половым путем (женщины)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5,89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5,89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Повторный прием больных с инфекциями, передаваемыми половым путем (женщины)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 больных с кожными заболеваниями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прием врачом-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дерматовенерологом</w:t>
            </w:r>
            <w:proofErr w:type="spellEnd"/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4,72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Повторный прием врачом-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дерматовенерологом</w:t>
            </w:r>
            <w:proofErr w:type="spellEnd"/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</w:tr>
      <w:tr w:rsidR="00606301" w:rsidRPr="00606301" w:rsidTr="00606301">
        <w:trPr>
          <w:trHeight w:val="348"/>
        </w:trPr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Манипуляции для лечения и диагностики инфекций, передаваемых половым путем (мужчины)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Neisseria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gonorrhoeae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Trichomonas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vaginalis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микрофлору из уретры для исследования методом РНИФ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Chlamidia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trachomatis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для исследования методом РИФ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Ureaplasma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urealiticum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для исследования методом РИФ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Micoplasma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hominis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для исследования методом РИФ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герпетические инфекции из уретры для исследования методом РИФ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Neisseria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gonorrhoeae</w:t>
            </w:r>
            <w:proofErr w:type="spellEnd"/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уретры для исследования бактериологическим методом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Ureaplasma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urealiticum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для исследования бактериологическим методом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Micoplasma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hominis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для исследования бактериологическим методом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грибы рода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для исследования бактериологическим методом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дрожжевые грибы со слизистых оболочек гениталий для исследования микроскопическим методом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дрожжевые грибы со слизистых оболочек гениталий  для исследования бактериологическим методом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для комплексных исследований на патогенную и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условнопатогенную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флору (мазки, посевы, соскобы) 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6,,15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6,,15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для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культурального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исследования отделяемого глаз на аэробные и факультативные анаэробные микроорганизмы 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для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культурального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исследования отделяемого носоглотки на аэробные и факультативные анаэробные микроорганизмы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Инстилляция уретры лекарственным препаратом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Двухстаканная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проба мочи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606301" w:rsidRPr="00606301" w:rsidTr="00606301">
        <w:trPr>
          <w:trHeight w:val="431"/>
        </w:trPr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Механическое удаление одного элемента контагиозного моллюска в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аногенитальной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</w:tr>
      <w:tr w:rsidR="00606301" w:rsidRPr="00606301" w:rsidTr="00606301">
        <w:trPr>
          <w:trHeight w:val="376"/>
        </w:trPr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Манипуляции для лечения и диагностики инфекций, передаваемых половым путем (женщины)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Neisseria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gonorrhoeae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Trichomonas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vaginalis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«ключевые» клетки из заднего свода влагалища для микроскопического исследования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gram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бактериальный</w:t>
            </w:r>
            <w:proofErr w:type="gram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вагиноз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методом РНИФ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Chlamidia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trachomatis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методом РИФ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Ureaplasma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urealiticum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методом РИФ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Micoplasma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hominis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методом РИФ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</w:tr>
      <w:tr w:rsidR="00606301" w:rsidRPr="00606301" w:rsidTr="00606301">
        <w:trPr>
          <w:trHeight w:val="595"/>
        </w:trPr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герпетические инфекции из уретры и цервикального канала для исследования методом РИФ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Neisseria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gonorrhoeae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бактериологическим методом 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Ureaplasma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urealiticum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бактериологическим методом 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</w:tr>
      <w:tr w:rsidR="00606301" w:rsidRPr="00606301" w:rsidTr="00606301">
        <w:trPr>
          <w:trHeight w:val="597"/>
        </w:trPr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Micoplasma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hominis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бактериологическим методом 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</w:tr>
      <w:tr w:rsidR="00606301" w:rsidRPr="00606301" w:rsidTr="00606301">
        <w:trPr>
          <w:trHeight w:val="964"/>
        </w:trPr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4.11.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из уретры и цервикального канала для идентификации урогенитальных микоплазм, определения обсемененности образца и чувствительности к антибиотикам с применением тест-систем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albicans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бактериологическим методом 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606301" w:rsidRPr="00606301" w:rsidTr="00606301">
        <w:trPr>
          <w:trHeight w:val="131"/>
        </w:trPr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4.14.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дрожжевые грибы со слизистых гениталий для исследования микроскопическим методом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дрожжевые грибы со слизистых гениталий  для исследования бактериологическим методом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для комплексных исследований на патогенную и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условнопатогенную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флору (мазки, посевы, соскобы) 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7,15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для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культурального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исследования отделяемого глаз на аэробные и факультативные анаэробные микроорганизмы 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4.18.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для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культурального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исследования отделяемого носоглотки на аэробные и факультативные анаэробные микроорганизмы 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4.19.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из заднего свода влагалища для </w:t>
            </w:r>
            <w:proofErr w:type="gram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gram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отделяемого половых органов на микрофлору и степень чистоты влагалища 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из заднего свода влагалища для </w:t>
            </w:r>
            <w:proofErr w:type="gram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gram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отделяемого половых органов на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Trichomonas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vaginalis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нативном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препарате 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Инстилляция уретры лекарственным препаратом 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</w:tr>
      <w:tr w:rsidR="00606301" w:rsidRPr="00606301" w:rsidTr="00606301">
        <w:trPr>
          <w:trHeight w:val="197"/>
        </w:trPr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4.22.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ванночка с лекарственным препаратом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</w:tr>
      <w:tr w:rsidR="00606301" w:rsidRPr="00606301" w:rsidTr="00606301">
        <w:trPr>
          <w:trHeight w:val="568"/>
        </w:trPr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4.23.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Смазывание лекарственным препаратом уретры, цервикального канала и наружного отверстия прямой кишки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4.24.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влагалищного тампона с лекарственным препаратом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</w:tr>
      <w:tr w:rsidR="00606301" w:rsidRPr="00606301" w:rsidTr="00606301">
        <w:trPr>
          <w:trHeight w:val="611"/>
        </w:trPr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4.26.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Механическое удаление одного элемента контагиозного моллюска с локализацией в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аногенитальной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Манипуляции для лечения и диагностики кожных заболеваний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Аппаратное удаление пораженной ногтевой пластинки большого пальца стопы (кисти) при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онихомикозе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ониходистрофии</w:t>
            </w:r>
            <w:proofErr w:type="spellEnd"/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6,95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Аппаратное удаление одной пораженной ногтевой пластинки стопы (кисти) при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онихомикозе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ониходистрофии</w:t>
            </w:r>
            <w:proofErr w:type="spellEnd"/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3,74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Аппаратная обработка гиперкератоза кожи стоп (кистей) (1 см</w:t>
            </w:r>
            <w:proofErr w:type="gram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3,74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Механическое удаление пораженных частей ногтевой пластинки  пальца стопы (кисти) при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онихомикозе</w:t>
            </w:r>
            <w:proofErr w:type="spellEnd"/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Отслойка одного очага гиперкератоза при грибковом поражении кистей и стоп (мазью салициловой)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5,29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5,29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Механическое удаление одного элемента контагиозного моллюска 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(кожи, ногтей, волос) на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дерматофиты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дрожжевые грибы для исследования микроскопическим методом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</w:tr>
      <w:tr w:rsidR="00606301" w:rsidRPr="00606301" w:rsidTr="00606301">
        <w:tc>
          <w:tcPr>
            <w:tcW w:w="966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3571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(кожи, ногтей, волос) на </w:t>
            </w:r>
            <w:proofErr w:type="spellStart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дерматофиты</w:t>
            </w:r>
            <w:proofErr w:type="spellEnd"/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дрожжевые грибы для исследования бактериологическим методом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992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</w:tr>
    </w:tbl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8</w:t>
      </w: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 по косметологии терапевтической, оказываемые на платной основе.</w:t>
      </w: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88"/>
        <w:gridCol w:w="1580"/>
        <w:gridCol w:w="1593"/>
        <w:gridCol w:w="1560"/>
        <w:gridCol w:w="1575"/>
      </w:tblGrid>
      <w:tr w:rsidR="00606301" w:rsidRPr="00606301" w:rsidTr="00606301">
        <w:tc>
          <w:tcPr>
            <w:tcW w:w="675" w:type="dxa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8" w:type="dxa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80" w:type="dxa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93" w:type="dxa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1560" w:type="dxa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575" w:type="dxa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606301" w:rsidRPr="00606301" w:rsidTr="00606301">
        <w:tc>
          <w:tcPr>
            <w:tcW w:w="675" w:type="dxa"/>
          </w:tcPr>
          <w:p w:rsidR="00606301" w:rsidRPr="00606301" w:rsidRDefault="00606301" w:rsidP="00606301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</w:tcPr>
          <w:p w:rsidR="00606301" w:rsidRPr="00606301" w:rsidRDefault="00606301" w:rsidP="00606301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Косметология терапевтическая </w:t>
            </w:r>
          </w:p>
        </w:tc>
        <w:tc>
          <w:tcPr>
            <w:tcW w:w="1580" w:type="dxa"/>
          </w:tcPr>
          <w:p w:rsidR="00606301" w:rsidRPr="00606301" w:rsidRDefault="00606301" w:rsidP="00606301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606301" w:rsidRPr="00606301" w:rsidRDefault="00606301" w:rsidP="00606301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06301" w:rsidRPr="00606301" w:rsidRDefault="00606301" w:rsidP="00606301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606301" w:rsidRPr="00606301" w:rsidRDefault="00606301" w:rsidP="00606301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675" w:type="dxa"/>
          </w:tcPr>
          <w:p w:rsidR="00606301" w:rsidRPr="00606301" w:rsidRDefault="00606301" w:rsidP="00606301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588" w:type="dxa"/>
          </w:tcPr>
          <w:p w:rsidR="00606301" w:rsidRPr="00606301" w:rsidRDefault="00606301" w:rsidP="00606301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Очищение кожи лица вакуумное</w:t>
            </w:r>
          </w:p>
        </w:tc>
        <w:tc>
          <w:tcPr>
            <w:tcW w:w="1580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1560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2,52</w:t>
            </w:r>
          </w:p>
        </w:tc>
      </w:tr>
      <w:tr w:rsidR="00606301" w:rsidRPr="00606301" w:rsidTr="00606301">
        <w:tc>
          <w:tcPr>
            <w:tcW w:w="675" w:type="dxa"/>
          </w:tcPr>
          <w:p w:rsidR="00606301" w:rsidRPr="00606301" w:rsidRDefault="00606301" w:rsidP="00606301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2588" w:type="dxa"/>
          </w:tcPr>
          <w:p w:rsidR="00606301" w:rsidRPr="00606301" w:rsidRDefault="00606301" w:rsidP="00606301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(1 анатомическая область)</w:t>
            </w:r>
          </w:p>
        </w:tc>
        <w:tc>
          <w:tcPr>
            <w:tcW w:w="1580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560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</w:tr>
    </w:tbl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9</w:t>
      </w: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C0766D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 по манипуляциям общего назначения, оказываемые на платной основе.</w:t>
      </w: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74"/>
        <w:gridCol w:w="1593"/>
        <w:gridCol w:w="1560"/>
        <w:gridCol w:w="1575"/>
      </w:tblGrid>
      <w:tr w:rsidR="00606301" w:rsidRPr="00606301" w:rsidTr="00606301">
        <w:tc>
          <w:tcPr>
            <w:tcW w:w="675" w:type="dxa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474" w:type="dxa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93" w:type="dxa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1560" w:type="dxa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575" w:type="dxa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606301" w:rsidRPr="00606301" w:rsidTr="00606301">
        <w:tc>
          <w:tcPr>
            <w:tcW w:w="675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606301" w:rsidRPr="00606301" w:rsidRDefault="00606301" w:rsidP="006063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</w:t>
            </w:r>
          </w:p>
        </w:tc>
        <w:tc>
          <w:tcPr>
            <w:tcW w:w="1474" w:type="dxa"/>
            <w:vAlign w:val="center"/>
          </w:tcPr>
          <w:p w:rsidR="00606301" w:rsidRPr="00606301" w:rsidRDefault="00606301" w:rsidP="00606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560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</w:tr>
      <w:tr w:rsidR="00606301" w:rsidRPr="00606301" w:rsidTr="00606301">
        <w:tc>
          <w:tcPr>
            <w:tcW w:w="675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06301" w:rsidRPr="00606301" w:rsidRDefault="00606301" w:rsidP="006063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лекарственных средств:</w:t>
            </w:r>
          </w:p>
        </w:tc>
        <w:tc>
          <w:tcPr>
            <w:tcW w:w="1474" w:type="dxa"/>
            <w:vAlign w:val="center"/>
          </w:tcPr>
          <w:p w:rsidR="00606301" w:rsidRPr="00606301" w:rsidRDefault="00606301" w:rsidP="00606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675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606301" w:rsidRPr="00606301" w:rsidRDefault="00606301" w:rsidP="006063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раствора лекарственного средства объемом 200 мл</w:t>
            </w:r>
          </w:p>
        </w:tc>
        <w:tc>
          <w:tcPr>
            <w:tcW w:w="1474" w:type="dxa"/>
            <w:vAlign w:val="center"/>
          </w:tcPr>
          <w:p w:rsidR="00606301" w:rsidRPr="00606301" w:rsidRDefault="00606301" w:rsidP="00606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1560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5,35</w:t>
            </w:r>
          </w:p>
        </w:tc>
      </w:tr>
      <w:tr w:rsidR="00606301" w:rsidRPr="00606301" w:rsidTr="00606301">
        <w:tc>
          <w:tcPr>
            <w:tcW w:w="675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606301" w:rsidRPr="00606301" w:rsidRDefault="00606301" w:rsidP="006063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раствора лекарственного средства объемом 400 мл</w:t>
            </w:r>
          </w:p>
        </w:tc>
        <w:tc>
          <w:tcPr>
            <w:tcW w:w="1474" w:type="dxa"/>
            <w:vAlign w:val="center"/>
          </w:tcPr>
          <w:p w:rsidR="00606301" w:rsidRPr="00606301" w:rsidRDefault="00606301" w:rsidP="00606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560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</w:tr>
      <w:tr w:rsidR="00606301" w:rsidRPr="00606301" w:rsidTr="00606301">
        <w:tc>
          <w:tcPr>
            <w:tcW w:w="675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606301" w:rsidRPr="00606301" w:rsidRDefault="00606301" w:rsidP="006063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раствора лекарственного средства объемом 800 мл</w:t>
            </w:r>
          </w:p>
        </w:tc>
        <w:tc>
          <w:tcPr>
            <w:tcW w:w="1474" w:type="dxa"/>
            <w:vAlign w:val="center"/>
          </w:tcPr>
          <w:p w:rsidR="00606301" w:rsidRPr="00606301" w:rsidRDefault="00606301" w:rsidP="00606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14,55</w:t>
            </w:r>
          </w:p>
        </w:tc>
        <w:tc>
          <w:tcPr>
            <w:tcW w:w="1560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14,55</w:t>
            </w:r>
          </w:p>
        </w:tc>
      </w:tr>
      <w:tr w:rsidR="00606301" w:rsidRPr="00606301" w:rsidTr="00606301">
        <w:tc>
          <w:tcPr>
            <w:tcW w:w="675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606301" w:rsidRPr="00606301" w:rsidRDefault="00606301" w:rsidP="006063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</w:t>
            </w:r>
          </w:p>
        </w:tc>
        <w:tc>
          <w:tcPr>
            <w:tcW w:w="1474" w:type="dxa"/>
            <w:vAlign w:val="center"/>
          </w:tcPr>
          <w:p w:rsidR="00606301" w:rsidRPr="00606301" w:rsidRDefault="00606301" w:rsidP="00606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560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</w:tr>
      <w:tr w:rsidR="00606301" w:rsidRPr="00606301" w:rsidTr="00606301">
        <w:tc>
          <w:tcPr>
            <w:tcW w:w="675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606301" w:rsidRPr="00606301" w:rsidRDefault="00606301" w:rsidP="006063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струйное введение лекарственных средств</w:t>
            </w:r>
          </w:p>
        </w:tc>
        <w:tc>
          <w:tcPr>
            <w:tcW w:w="1474" w:type="dxa"/>
            <w:vAlign w:val="center"/>
          </w:tcPr>
          <w:p w:rsidR="00606301" w:rsidRPr="00606301" w:rsidRDefault="00606301" w:rsidP="00606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1560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2,29</w:t>
            </w:r>
          </w:p>
        </w:tc>
      </w:tr>
      <w:tr w:rsidR="00606301" w:rsidRPr="00606301" w:rsidTr="00606301">
        <w:tc>
          <w:tcPr>
            <w:tcW w:w="675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606301" w:rsidRPr="00606301" w:rsidRDefault="00606301" w:rsidP="006063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Внутрикожная инъекция</w:t>
            </w:r>
          </w:p>
        </w:tc>
        <w:tc>
          <w:tcPr>
            <w:tcW w:w="1474" w:type="dxa"/>
            <w:vAlign w:val="center"/>
          </w:tcPr>
          <w:p w:rsidR="00606301" w:rsidRPr="00606301" w:rsidRDefault="00606301" w:rsidP="00606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560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</w:tr>
      <w:tr w:rsidR="00606301" w:rsidRPr="00606301" w:rsidTr="00606301">
        <w:tc>
          <w:tcPr>
            <w:tcW w:w="675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606301" w:rsidRPr="00606301" w:rsidRDefault="00606301" w:rsidP="006063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желудка</w:t>
            </w:r>
          </w:p>
        </w:tc>
        <w:tc>
          <w:tcPr>
            <w:tcW w:w="1474" w:type="dxa"/>
            <w:vAlign w:val="center"/>
          </w:tcPr>
          <w:p w:rsidR="00606301" w:rsidRPr="00606301" w:rsidRDefault="00606301" w:rsidP="00606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1560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7,46</w:t>
            </w:r>
          </w:p>
        </w:tc>
      </w:tr>
      <w:tr w:rsidR="00606301" w:rsidRPr="00606301" w:rsidTr="00606301">
        <w:tc>
          <w:tcPr>
            <w:tcW w:w="675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06301" w:rsidRPr="00606301" w:rsidRDefault="00606301" w:rsidP="006063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Клизмы:</w:t>
            </w:r>
          </w:p>
        </w:tc>
        <w:tc>
          <w:tcPr>
            <w:tcW w:w="1474" w:type="dxa"/>
            <w:vAlign w:val="center"/>
          </w:tcPr>
          <w:p w:rsidR="00606301" w:rsidRPr="00606301" w:rsidRDefault="00606301" w:rsidP="00606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675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606301" w:rsidRPr="00606301" w:rsidRDefault="00606301" w:rsidP="006063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очистительная</w:t>
            </w:r>
          </w:p>
        </w:tc>
        <w:tc>
          <w:tcPr>
            <w:tcW w:w="1474" w:type="dxa"/>
            <w:vAlign w:val="center"/>
          </w:tcPr>
          <w:p w:rsidR="00606301" w:rsidRPr="00606301" w:rsidRDefault="00606301" w:rsidP="00606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560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</w:tr>
      <w:tr w:rsidR="00606301" w:rsidRPr="00606301" w:rsidTr="00606301">
        <w:tc>
          <w:tcPr>
            <w:tcW w:w="675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606301" w:rsidRPr="00606301" w:rsidRDefault="00606301" w:rsidP="006063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</w:t>
            </w:r>
          </w:p>
        </w:tc>
        <w:tc>
          <w:tcPr>
            <w:tcW w:w="1474" w:type="dxa"/>
            <w:vAlign w:val="center"/>
          </w:tcPr>
          <w:p w:rsidR="00606301" w:rsidRPr="00606301" w:rsidRDefault="00606301" w:rsidP="00606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560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</w:tr>
      <w:tr w:rsidR="00606301" w:rsidRPr="00606301" w:rsidTr="00606301">
        <w:tc>
          <w:tcPr>
            <w:tcW w:w="675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606301" w:rsidRPr="00606301" w:rsidRDefault="00606301" w:rsidP="006063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сифонная</w:t>
            </w:r>
          </w:p>
        </w:tc>
        <w:tc>
          <w:tcPr>
            <w:tcW w:w="1474" w:type="dxa"/>
            <w:vAlign w:val="center"/>
          </w:tcPr>
          <w:p w:rsidR="00606301" w:rsidRPr="00606301" w:rsidRDefault="00606301" w:rsidP="00606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1560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9,18</w:t>
            </w:r>
          </w:p>
        </w:tc>
      </w:tr>
      <w:tr w:rsidR="00606301" w:rsidRPr="00606301" w:rsidTr="00606301">
        <w:tc>
          <w:tcPr>
            <w:tcW w:w="675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606301" w:rsidRPr="00606301" w:rsidRDefault="00606301" w:rsidP="006063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масляная</w:t>
            </w:r>
          </w:p>
        </w:tc>
        <w:tc>
          <w:tcPr>
            <w:tcW w:w="1474" w:type="dxa"/>
            <w:vAlign w:val="center"/>
          </w:tcPr>
          <w:p w:rsidR="00606301" w:rsidRPr="00606301" w:rsidRDefault="00606301" w:rsidP="00606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560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</w:tr>
      <w:tr w:rsidR="00606301" w:rsidRPr="00606301" w:rsidTr="00606301">
        <w:tc>
          <w:tcPr>
            <w:tcW w:w="675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</w:tcPr>
          <w:p w:rsidR="00606301" w:rsidRPr="00606301" w:rsidRDefault="00606301" w:rsidP="006063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гипертоническая процедура </w:t>
            </w:r>
          </w:p>
        </w:tc>
        <w:tc>
          <w:tcPr>
            <w:tcW w:w="1474" w:type="dxa"/>
            <w:vAlign w:val="center"/>
          </w:tcPr>
          <w:p w:rsidR="00606301" w:rsidRPr="00606301" w:rsidRDefault="00606301" w:rsidP="00606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560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</w:tr>
      <w:tr w:rsidR="00606301" w:rsidRPr="00606301" w:rsidTr="00606301">
        <w:tc>
          <w:tcPr>
            <w:tcW w:w="675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</w:tcPr>
          <w:p w:rsidR="00606301" w:rsidRPr="00606301" w:rsidRDefault="00606301" w:rsidP="006063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1474" w:type="dxa"/>
            <w:vAlign w:val="center"/>
          </w:tcPr>
          <w:p w:rsidR="00606301" w:rsidRPr="00606301" w:rsidRDefault="00606301" w:rsidP="006063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560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</w:tr>
    </w:tbl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10</w:t>
      </w: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C0766D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медицинские услуги по </w:t>
      </w:r>
      <w:proofErr w:type="spellStart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эпидуральной</w:t>
      </w:r>
      <w:proofErr w:type="spellEnd"/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анестезии, оказываемые на платной основе.</w:t>
      </w: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1701"/>
        <w:gridCol w:w="1418"/>
        <w:gridCol w:w="1666"/>
      </w:tblGrid>
      <w:tr w:rsidR="00606301" w:rsidRPr="00606301" w:rsidTr="00606301">
        <w:tc>
          <w:tcPr>
            <w:tcW w:w="709" w:type="dxa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666" w:type="dxa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606301" w:rsidRPr="00606301" w:rsidTr="00606301">
        <w:tc>
          <w:tcPr>
            <w:tcW w:w="709" w:type="dxa"/>
            <w:vAlign w:val="center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проведению анестезии и 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постнаркозное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</w:t>
            </w:r>
          </w:p>
        </w:tc>
        <w:tc>
          <w:tcPr>
            <w:tcW w:w="1559" w:type="dxa"/>
            <w:vAlign w:val="center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701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15,91</w:t>
            </w:r>
          </w:p>
        </w:tc>
        <w:tc>
          <w:tcPr>
            <w:tcW w:w="1418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15,91</w:t>
            </w:r>
          </w:p>
        </w:tc>
      </w:tr>
      <w:tr w:rsidR="00606301" w:rsidRPr="00606301" w:rsidTr="00606301">
        <w:tc>
          <w:tcPr>
            <w:tcW w:w="709" w:type="dxa"/>
            <w:vAlign w:val="center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Эпидуральная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анестезия</w:t>
            </w:r>
          </w:p>
        </w:tc>
        <w:tc>
          <w:tcPr>
            <w:tcW w:w="1559" w:type="dxa"/>
            <w:vAlign w:val="center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1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27,95</w:t>
            </w:r>
          </w:p>
        </w:tc>
        <w:tc>
          <w:tcPr>
            <w:tcW w:w="1418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27,95</w:t>
            </w:r>
          </w:p>
        </w:tc>
      </w:tr>
    </w:tbl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11</w:t>
      </w: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C0766D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 по наложению косметического шва, оказываемые на платной основе.</w:t>
      </w: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1701"/>
        <w:gridCol w:w="1418"/>
        <w:gridCol w:w="1666"/>
      </w:tblGrid>
      <w:tr w:rsidR="00606301" w:rsidRPr="00606301" w:rsidTr="00606301">
        <w:tc>
          <w:tcPr>
            <w:tcW w:w="709" w:type="dxa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59" w:type="dxa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1418" w:type="dxa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666" w:type="dxa"/>
          </w:tcPr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606301" w:rsidRPr="00606301" w:rsidRDefault="00606301" w:rsidP="00606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606301" w:rsidRPr="00606301" w:rsidTr="00606301">
        <w:tc>
          <w:tcPr>
            <w:tcW w:w="709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606301" w:rsidRPr="00606301" w:rsidRDefault="00606301" w:rsidP="00606301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косметического шва</w:t>
            </w:r>
          </w:p>
        </w:tc>
        <w:tc>
          <w:tcPr>
            <w:tcW w:w="1559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701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418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606301" w:rsidRPr="00606301" w:rsidRDefault="00606301" w:rsidP="00606301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5,37</w:t>
            </w:r>
          </w:p>
        </w:tc>
      </w:tr>
    </w:tbl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12</w:t>
      </w: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проведению процедуры вакцинации.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835"/>
        <w:gridCol w:w="1418"/>
        <w:gridCol w:w="1559"/>
        <w:gridCol w:w="1280"/>
        <w:gridCol w:w="1841"/>
      </w:tblGrid>
      <w:tr w:rsidR="00606301" w:rsidRPr="00606301" w:rsidTr="00606301">
        <w:trPr>
          <w:trHeight w:val="10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606301" w:rsidRPr="00606301" w:rsidTr="0060630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63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процедуры вакцинации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2,16</w:t>
            </w:r>
          </w:p>
        </w:tc>
      </w:tr>
    </w:tbl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13</w:t>
      </w: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экстракорпоральному ультрафиолетовому облучению крови, внутривенному лазерному облучению крови.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835"/>
        <w:gridCol w:w="1418"/>
        <w:gridCol w:w="1559"/>
        <w:gridCol w:w="1280"/>
        <w:gridCol w:w="1841"/>
      </w:tblGrid>
      <w:tr w:rsidR="00606301" w:rsidRPr="00606301" w:rsidTr="00606301">
        <w:trPr>
          <w:trHeight w:val="10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606301" w:rsidRPr="00606301" w:rsidTr="0060630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Экстракорпоральное ультрафиолетовое облучение крови, внутривенное лазерное облучение крови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14,86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11,64</w:t>
            </w:r>
          </w:p>
        </w:tc>
      </w:tr>
    </w:tbl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6D" w:rsidRDefault="00C0766D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14</w:t>
      </w: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ультразвуковой диагностике.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567"/>
        <w:gridCol w:w="426"/>
        <w:gridCol w:w="2268"/>
        <w:gridCol w:w="1701"/>
        <w:gridCol w:w="1275"/>
        <w:gridCol w:w="993"/>
        <w:gridCol w:w="1275"/>
      </w:tblGrid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диагностика: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органов брюшной полости: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печень, желчный пузырь без определения функции: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4,61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печень, желчный пузырь с определением функции: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7,30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поджелудочная железа: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</w:t>
            </w: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4,61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поджелудочная железа с контрастированием: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6,14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селезенка: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кишечник без заполнения жидкостью: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3,09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желудок с заполнением жидкостью: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6,20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ультразвуковое исследование органов мочеполовой системы: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почки и надпочечники: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6,20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мочевой пузырь: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3,09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мочевой пузырь с определением остаточной мочи: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</w:t>
            </w: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почки, надпочечники и мочевой пузырь: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7,74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7,30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почки, надпочечники и мочевой пузырь с определением остаточной мочи: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мошонка: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матка и придатки с мочевым пузырем (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6,14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матка и придатки (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трансвагинально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6,14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</w:tr>
      <w:tr w:rsidR="00606301" w:rsidRPr="00606301" w:rsidTr="00606301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плод в I триместре до 11 недель беременности: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6,20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плод в I триместре с 11 до 14 недель беременности: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(количество </w:t>
            </w: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плод во II и III триместре беременности: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606301" w:rsidRPr="00606301" w:rsidTr="00606301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плод в I триместре с 11 до 14 недель беременности или во II или III триместре беременности при наличии пороков плода: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rPr>
          <w:trHeight w:val="26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15,49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14,50</w:t>
            </w:r>
          </w:p>
        </w:tc>
      </w:tr>
      <w:tr w:rsidR="00606301" w:rsidRPr="00606301" w:rsidTr="00606301">
        <w:trPr>
          <w:trHeight w:val="1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15,35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черно-белых ультразвуковых </w:t>
            </w: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14,50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ультразвуковое исследование других органов: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Щитовидная железа с лимфатическими поверхностными узлами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6,14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молочные железы с лимфатическими поверхностными узлами: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7,74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7,30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мягкие ткани: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rPr>
          <w:trHeight w:val="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3,09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суставы непарные: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цветных цифровых ультразвуковых </w:t>
            </w: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суставы парные: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6,20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лимфатические узлы (одна область с обеих сторон):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3,09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мышцы (одна группа с обеих сторон):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3,09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черно-белых ультразвуковых </w:t>
            </w: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специальные ультразвуковые исследования: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уродинамики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мочевыводящих путей с помощью допплерографии: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эхокардиография (M + B режим) на черно-белых аппаратах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эхокардиография (M + B режим + 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допплер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цветное картирование):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13,94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эхокардиография (M + B режим + 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допплер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цветное картирование + </w:t>
            </w:r>
            <w:proofErr w:type="gramStart"/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тканевая</w:t>
            </w:r>
            <w:proofErr w:type="gramEnd"/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допплерография)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18,59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ультразвуковая допплерография (УЗДГ одного артериального бассейна (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артерий или артерий </w:t>
            </w:r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верхних конечностей или артерий нижних конечностей):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допплерография (УЗДГ) одного венозного бассейна (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вен или вен верхних конечностей или вен нижних конечностей):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</w:tbl>
    <w:p w:rsidR="00606301" w:rsidRPr="00606301" w:rsidRDefault="00606301" w:rsidP="0060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15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на платные медицинские услуги по эндоскопическим исследованиям. 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701"/>
        <w:gridCol w:w="1701"/>
        <w:gridCol w:w="992"/>
        <w:gridCol w:w="1276"/>
      </w:tblGrid>
      <w:tr w:rsidR="00606301" w:rsidRPr="00606301" w:rsidTr="00606301">
        <w:trPr>
          <w:trHeight w:val="10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606301" w:rsidRPr="00606301" w:rsidTr="006063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27,66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23,90</w:t>
            </w:r>
          </w:p>
        </w:tc>
      </w:tr>
      <w:tr w:rsidR="00606301" w:rsidRPr="00606301" w:rsidTr="006063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Эзофагоскопия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13,21</w:t>
            </w:r>
          </w:p>
        </w:tc>
      </w:tr>
      <w:tr w:rsidR="00606301" w:rsidRPr="00606301" w:rsidTr="006063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21,38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18,68</w:t>
            </w:r>
          </w:p>
        </w:tc>
      </w:tr>
      <w:tr w:rsidR="00606301" w:rsidRPr="00606301" w:rsidTr="006063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Ректоскопия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13,20</w:t>
            </w:r>
          </w:p>
        </w:tc>
      </w:tr>
      <w:tr w:rsidR="00606301" w:rsidRPr="00606301" w:rsidTr="006063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Ректосигмоскопия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27,66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606301" w:rsidRPr="00606301" w:rsidTr="006063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Ректосигмоколоноскопия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44,41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38,70</w:t>
            </w:r>
          </w:p>
        </w:tc>
      </w:tr>
      <w:tr w:rsidR="00606301" w:rsidRPr="00606301" w:rsidTr="006063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Трахеобронхоскопия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25,97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22,63</w:t>
            </w:r>
          </w:p>
        </w:tc>
      </w:tr>
      <w:tr w:rsidR="00606301" w:rsidRPr="00606301" w:rsidTr="00606301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на гистологическое исследование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Манипуляция 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6,22</w:t>
            </w:r>
          </w:p>
        </w:tc>
      </w:tr>
      <w:tr w:rsidR="00606301" w:rsidRPr="00606301" w:rsidTr="006063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уреазного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8,05</w:t>
            </w:r>
          </w:p>
        </w:tc>
      </w:tr>
      <w:tr w:rsidR="00606301" w:rsidRPr="00606301" w:rsidTr="006063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Видеогастродуаденоскопия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57,37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40,96</w:t>
            </w:r>
          </w:p>
        </w:tc>
      </w:tr>
      <w:tr w:rsidR="00606301" w:rsidRPr="00606301" w:rsidTr="006063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76,50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21,90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54,60</w:t>
            </w:r>
          </w:p>
        </w:tc>
      </w:tr>
    </w:tbl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16</w:t>
      </w: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на платные медицинские услуги по медицинскому освидетельствованию. 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4"/>
        <w:gridCol w:w="1418"/>
        <w:gridCol w:w="1559"/>
        <w:gridCol w:w="1136"/>
        <w:gridCol w:w="1421"/>
      </w:tblGrid>
      <w:tr w:rsidR="00606301" w:rsidRPr="00606301" w:rsidTr="00606301">
        <w:trPr>
          <w:trHeight w:val="9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606301" w:rsidRPr="00606301" w:rsidTr="006063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301" w:rsidRPr="00606301" w:rsidTr="00606301">
        <w:trPr>
          <w:trHeight w:val="3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 на допуск к работе (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осмотр)</w:t>
            </w:r>
          </w:p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606301" w:rsidRPr="00606301" w:rsidTr="00606301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Освидетельствование для установления факта употребления алкоголя, </w:t>
            </w:r>
            <w:proofErr w:type="gram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наркотических</w:t>
            </w:r>
            <w:proofErr w:type="gram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таксиманических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состояния опьянения</w:t>
            </w:r>
          </w:p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16,85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13,96</w:t>
            </w:r>
          </w:p>
        </w:tc>
      </w:tr>
    </w:tbl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17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 на платные медицинские услуги по оказанию наркологической помощи (анонимно).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260"/>
        <w:gridCol w:w="1701"/>
        <w:gridCol w:w="1701"/>
        <w:gridCol w:w="992"/>
        <w:gridCol w:w="1276"/>
      </w:tblGrid>
      <w:tr w:rsidR="00606301" w:rsidRPr="00606301" w:rsidTr="00606301">
        <w:trPr>
          <w:trHeight w:val="10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</w:tbl>
    <w:tbl>
      <w:tblPr>
        <w:tblStyle w:val="a5"/>
        <w:tblW w:w="978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3260"/>
        <w:gridCol w:w="1701"/>
        <w:gridCol w:w="1701"/>
        <w:gridCol w:w="992"/>
        <w:gridCol w:w="1276"/>
      </w:tblGrid>
      <w:tr w:rsidR="00606301" w:rsidRPr="00606301" w:rsidTr="006063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психических и поведенческих расстрой</w:t>
            </w:r>
            <w:proofErr w:type="gramStart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всл</w:t>
            </w:r>
            <w:proofErr w:type="gramEnd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едствие  потребления  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1.1.1.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социально-психологической помощи родственникам больного наркологического профиля (по желанию) врачом-наркологом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606301" w:rsidRPr="00606301" w:rsidTr="006063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синдрома отмены алкоголя: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синдрома отмены алкоголя (медикаментозное)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</w:p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 дней)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32,52</w:t>
            </w:r>
          </w:p>
        </w:tc>
      </w:tr>
      <w:tr w:rsidR="00606301" w:rsidRPr="00606301" w:rsidTr="006063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активная антиалкогольная терапия сенсибилизирующими препаратами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 дней)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34,95</w:t>
            </w:r>
          </w:p>
        </w:tc>
      </w:tr>
      <w:tr w:rsidR="00606301" w:rsidRPr="00606301" w:rsidTr="006063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противорецидивная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(медикаментозная) терапия синдрома зависимости от алкоголя с применением сенсибилизирующих и (или) психотропных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 дней)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29,71</w:t>
            </w:r>
          </w:p>
        </w:tc>
      </w:tr>
      <w:tr w:rsidR="00606301" w:rsidRPr="00606301" w:rsidTr="006063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имплантация препарата «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Эспераль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40,22</w:t>
            </w:r>
          </w:p>
        </w:tc>
      </w:tr>
      <w:tr w:rsidR="00606301" w:rsidRPr="00606301" w:rsidTr="006063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внутривенное введение препаратов («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дисульфирам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плацебо)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</w:tr>
      <w:tr w:rsidR="00606301" w:rsidRPr="00606301" w:rsidTr="006063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манипуляции для больных наркологического профиля: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инъекция внутривенная для больных наркологического профиля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</w:tr>
      <w:tr w:rsidR="00606301" w:rsidRPr="00606301" w:rsidTr="006063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внутримышечная или подкожная инъекция для больных наркологического профиля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</w:tr>
      <w:tr w:rsidR="00606301" w:rsidRPr="00606301" w:rsidTr="006063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внутривенное капельное введение солевых растворов </w:t>
            </w: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больных наркологического профиля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10,79</w:t>
            </w:r>
          </w:p>
        </w:tc>
      </w:tr>
      <w:tr w:rsidR="00606301" w:rsidRPr="00606301" w:rsidTr="006063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внутривенное капельное вливание 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кровезаменяющих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растворов для больных наркологического профиля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9,92</w:t>
            </w:r>
          </w:p>
          <w:p w:rsidR="00606301" w:rsidRPr="00606301" w:rsidRDefault="00606301" w:rsidP="00606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10,55</w:t>
            </w:r>
          </w:p>
        </w:tc>
      </w:tr>
    </w:tbl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18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 на платные медицинские услуги на пребывание в палатах круглосуточного пребывания  инфекционного отделения для оказания медицинской помощи больным наркологического профиля (анонимно).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43"/>
        <w:gridCol w:w="1276"/>
        <w:gridCol w:w="1418"/>
        <w:gridCol w:w="1134"/>
        <w:gridCol w:w="1559"/>
      </w:tblGrid>
      <w:tr w:rsidR="00606301" w:rsidRPr="00606301" w:rsidTr="00606301">
        <w:trPr>
          <w:trHeight w:val="9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606301" w:rsidRPr="00606301" w:rsidTr="00606301">
        <w:trPr>
          <w:trHeight w:val="8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палатах круглосуточного пребывания инфекционного отделения для оказания медицинской помощи больным наркологического профиля (анонимно)</w:t>
            </w:r>
          </w:p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30,91</w:t>
            </w:r>
          </w:p>
        </w:tc>
      </w:tr>
    </w:tbl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19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 на платные медицинские услуги по оториноларингологии.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1701"/>
        <w:gridCol w:w="1701"/>
        <w:gridCol w:w="992"/>
        <w:gridCol w:w="1276"/>
      </w:tblGrid>
      <w:tr w:rsidR="00606301" w:rsidRPr="00606301" w:rsidTr="00606301">
        <w:trPr>
          <w:trHeight w:val="10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606301" w:rsidRPr="00606301" w:rsidTr="006063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врача 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7,55</w:t>
            </w:r>
          </w:p>
        </w:tc>
      </w:tr>
      <w:tr w:rsidR="00606301" w:rsidRPr="00606301" w:rsidTr="006063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наружного слухового прохода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2,16</w:t>
            </w:r>
          </w:p>
        </w:tc>
      </w:tr>
      <w:tr w:rsidR="00606301" w:rsidRPr="00606301" w:rsidTr="006063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серной пробки (с фурацилином)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5,77</w:t>
            </w:r>
          </w:p>
        </w:tc>
      </w:tr>
      <w:tr w:rsidR="00606301" w:rsidRPr="00606301" w:rsidTr="006063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серной пробки (без фурацилина)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5,77</w:t>
            </w:r>
          </w:p>
        </w:tc>
      </w:tr>
      <w:tr w:rsidR="00606301" w:rsidRPr="00606301" w:rsidTr="006063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лакун миндалин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5,41</w:t>
            </w:r>
          </w:p>
        </w:tc>
      </w:tr>
      <w:tr w:rsidR="00606301" w:rsidRPr="00606301" w:rsidTr="006063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эндоларингиальной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заливки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606301" w:rsidRPr="00606301" w:rsidTr="006063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9,16</w:t>
            </w:r>
          </w:p>
        </w:tc>
      </w:tr>
      <w:tr w:rsidR="00606301" w:rsidRPr="00606301" w:rsidTr="006063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слизистой носа, глотки, гортани лекарственными  препаратами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2,87</w:t>
            </w:r>
          </w:p>
        </w:tc>
      </w:tr>
      <w:tr w:rsidR="00606301" w:rsidRPr="00606301" w:rsidTr="006063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2,06</w:t>
            </w:r>
          </w:p>
        </w:tc>
      </w:tr>
      <w:tr w:rsidR="00606301" w:rsidRPr="00606301" w:rsidTr="006063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Внутриносовая блокада с 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гидрокартизоном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процедура)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2,81</w:t>
            </w:r>
          </w:p>
        </w:tc>
      </w:tr>
      <w:tr w:rsidR="00606301" w:rsidRPr="00606301" w:rsidTr="006063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пазух 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5,22</w:t>
            </w:r>
          </w:p>
        </w:tc>
      </w:tr>
    </w:tbl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20</w:t>
      </w: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на платные медицинские услуги 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консультации врачей – специалистов. 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82"/>
        <w:gridCol w:w="1704"/>
        <w:gridCol w:w="1704"/>
        <w:gridCol w:w="996"/>
        <w:gridCol w:w="1279"/>
      </w:tblGrid>
      <w:tr w:rsidR="00606301" w:rsidRPr="00606301" w:rsidTr="00606301">
        <w:trPr>
          <w:trHeight w:val="9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606301" w:rsidRPr="00606301" w:rsidTr="00606301">
        <w:trPr>
          <w:trHeight w:val="6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врачей-специалистов, в том числе сотрудников кафедр, имеющих категорию, ученую степень, научное звание </w:t>
            </w:r>
          </w:p>
        </w:tc>
      </w:tr>
      <w:tr w:rsidR="00606301" w:rsidRPr="00606301" w:rsidTr="00606301">
        <w:trPr>
          <w:trHeight w:val="10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второй квалификационной категории терапевтического профиля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606301" w:rsidRPr="00606301" w:rsidTr="00606301">
        <w:trPr>
          <w:trHeight w:val="10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второй квалификационной категории хирургического профиля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2,46</w:t>
            </w:r>
          </w:p>
        </w:tc>
      </w:tr>
      <w:tr w:rsidR="00606301" w:rsidRPr="00606301" w:rsidTr="00606301">
        <w:trPr>
          <w:trHeight w:val="10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первой квалификационной категории терапевтического профиля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10,32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606301" w:rsidRPr="00606301" w:rsidTr="00606301">
        <w:trPr>
          <w:trHeight w:val="10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первой квалификационной категории хирургического профиля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5,11</w:t>
            </w:r>
          </w:p>
        </w:tc>
      </w:tr>
      <w:tr w:rsidR="00606301" w:rsidRPr="00606301" w:rsidTr="00606301">
        <w:trPr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высшей квалификационной категории терапевтического профиля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11,02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6,39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606301" w:rsidRPr="00606301" w:rsidTr="00606301">
        <w:trPr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высшей квалификационной категории хирургического профиля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5,65</w:t>
            </w:r>
          </w:p>
        </w:tc>
      </w:tr>
    </w:tbl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21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на платные медицинские услуги по функциональной диагностике. 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9"/>
        <w:gridCol w:w="1701"/>
        <w:gridCol w:w="1701"/>
        <w:gridCol w:w="992"/>
        <w:gridCol w:w="1276"/>
      </w:tblGrid>
      <w:tr w:rsidR="00606301" w:rsidRPr="00606301" w:rsidTr="00606301">
        <w:trPr>
          <w:trHeight w:val="10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606301" w:rsidRPr="00606301" w:rsidTr="006063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301" w:rsidRPr="00606301" w:rsidTr="006063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Электрокардиографические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301" w:rsidRPr="00606301" w:rsidTr="006063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Электрокардиограмма в 12 отведениях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301" w:rsidRPr="00606301" w:rsidTr="006063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 в 12 отведениях без функциональных проб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1,42</w:t>
            </w:r>
          </w:p>
        </w:tc>
      </w:tr>
      <w:tr w:rsidR="00606301" w:rsidRPr="00606301" w:rsidTr="006063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 в 12 отведениях с функциональными пробами (за одну пробу)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5,84</w:t>
            </w:r>
          </w:p>
        </w:tc>
      </w:tr>
      <w:tr w:rsidR="00606301" w:rsidRPr="00606301" w:rsidTr="006063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 в дополнительных отведениях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606301" w:rsidRPr="00606301" w:rsidTr="006063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Электрокардиографическое исследование с непрерывной суточной регистрацией электрокардиограммы пациента: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301" w:rsidRPr="00606301" w:rsidTr="006063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Электрокардиографическое исследование с непрерывной суточной регистрацией электрокардиограммы пациента (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маниторирование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29,87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20,68</w:t>
            </w:r>
          </w:p>
        </w:tc>
      </w:tr>
      <w:tr w:rsidR="00606301" w:rsidRPr="00606301" w:rsidTr="00606301">
        <w:trPr>
          <w:trHeight w:val="1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Электрокардиографическое исследование с дозированной физической нагрузкой (велоэргометр)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20,12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6,20</w:t>
            </w:r>
          </w:p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13,92</w:t>
            </w:r>
          </w:p>
        </w:tc>
      </w:tr>
      <w:tr w:rsidR="00606301" w:rsidRPr="00606301" w:rsidTr="00606301">
        <w:trPr>
          <w:trHeight w:val="1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функции внешнего дыхания (на автоматизированном оборудовании):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301" w:rsidRPr="00606301" w:rsidTr="006063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функции </w:t>
            </w: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внешнего дыхания без функциональных проб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606301" w:rsidRPr="00606301" w:rsidTr="006063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функциональной пробы при исследовании функции внешнего дыхания (за одну пробу)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606301" w:rsidRPr="00606301" w:rsidTr="006063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Динамическое исследование артериального давления при непрерывной суточной регистрации (суточное 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артериального давления СМАД)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301" w:rsidRPr="00606301" w:rsidTr="006063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Динамическое исследование артериального давления при непрерывной суточной регистрации (суточное </w:t>
            </w:r>
            <w:proofErr w:type="spellStart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артериального давления СМАД  стандартное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23,79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16,64</w:t>
            </w:r>
          </w:p>
        </w:tc>
      </w:tr>
    </w:tbl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3A0" w:rsidRDefault="002A63A0"/>
    <w:p w:rsidR="00606301" w:rsidRDefault="00606301"/>
    <w:p w:rsidR="00606301" w:rsidRDefault="00606301"/>
    <w:p w:rsidR="00606301" w:rsidRDefault="00606301"/>
    <w:p w:rsidR="00606301" w:rsidRDefault="00606301"/>
    <w:p w:rsidR="00C0766D" w:rsidRDefault="00C0766D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01" w:rsidRDefault="00606301" w:rsidP="00606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22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606301" w:rsidRDefault="00606301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услуги, оказываемые на платной основе по акушерству и гинекологии для граждан Республики Беларусь и граждан, имеющих вид на жительство</w:t>
      </w:r>
      <w:r w:rsidR="00C0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</w:t>
      </w:r>
      <w:r w:rsidR="001A4801">
        <w:rPr>
          <w:rFonts w:ascii="Times New Roman" w:eastAsia="Times New Roman" w:hAnsi="Times New Roman" w:cs="Times New Roman"/>
          <w:sz w:val="28"/>
          <w:szCs w:val="28"/>
          <w:lang w:eastAsia="ru-RU"/>
        </w:rPr>
        <w:t>20.05.2021г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801" w:rsidRPr="00606301" w:rsidRDefault="001A4801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1559"/>
        <w:gridCol w:w="2126"/>
        <w:gridCol w:w="992"/>
        <w:gridCol w:w="1418"/>
      </w:tblGrid>
      <w:tr w:rsidR="00606301" w:rsidRPr="00606301" w:rsidTr="00606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Сформированный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(в рублях)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скидки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01" w:rsidRPr="00606301" w:rsidRDefault="00606301" w:rsidP="00606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услуги с учетом скидки</w:t>
            </w:r>
          </w:p>
        </w:tc>
      </w:tr>
      <w:tr w:rsidR="00606301" w:rsidRPr="00606301" w:rsidTr="00606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01" w:rsidRPr="00606301" w:rsidRDefault="00606301" w:rsidP="00606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01" w:rsidRPr="00606301" w:rsidRDefault="00606301" w:rsidP="00606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Акушерство и гинекология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01" w:rsidRPr="00606301" w:rsidRDefault="00606301" w:rsidP="00606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301" w:rsidRPr="00606301" w:rsidTr="00606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01" w:rsidRPr="00606301" w:rsidRDefault="00606301" w:rsidP="00606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01" w:rsidRPr="00606301" w:rsidRDefault="00606301" w:rsidP="00606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Гинекологические манипуляции и процедуры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01" w:rsidRPr="00606301" w:rsidRDefault="00606301" w:rsidP="00606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01" w:rsidRPr="00606301" w:rsidRDefault="00606301" w:rsidP="00606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301" w:rsidRPr="00606301" w:rsidTr="00606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01" w:rsidRPr="00606301" w:rsidRDefault="00606301" w:rsidP="00606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Забор мазка на исследование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lang w:eastAsia="ru-RU"/>
              </w:rPr>
              <w:t>Манипуляция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606301" w:rsidRPr="00606301" w:rsidTr="00606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01" w:rsidRPr="00606301" w:rsidRDefault="00606301" w:rsidP="00606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6063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Кольпоскопия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6063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расширенная</w:t>
            </w:r>
            <w:proofErr w:type="gramEnd"/>
            <w:r w:rsidRPr="0060630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 цитологией, биопсией шейки матки и соскобом из  цервикального канала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</w:t>
            </w: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</w:t>
            </w:r>
          </w:p>
        </w:tc>
      </w:tr>
      <w:tr w:rsidR="00606301" w:rsidRPr="00606301" w:rsidTr="00606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01" w:rsidRPr="00606301" w:rsidRDefault="00606301" w:rsidP="00606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Кольпоскопия</w:t>
            </w:r>
            <w:proofErr w:type="spellEnd"/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расширенная</w:t>
            </w:r>
            <w:proofErr w:type="gramEnd"/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цитологией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606301" w:rsidRPr="00606301" w:rsidTr="00606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01" w:rsidRPr="00606301" w:rsidRDefault="00606301" w:rsidP="00606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Гинекологические операции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301" w:rsidRPr="00606301" w:rsidTr="00606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01" w:rsidRPr="00606301" w:rsidRDefault="00606301" w:rsidP="00606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Введение внутриматочного   средства контрацепции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lang w:eastAsia="ru-RU"/>
              </w:rPr>
              <w:t>Операция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606301" w:rsidRPr="00606301" w:rsidTr="00606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01" w:rsidRPr="00606301" w:rsidRDefault="00606301" w:rsidP="00606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внутриматочного средства контрацепции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lang w:eastAsia="ru-RU"/>
              </w:rPr>
              <w:t>Операция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606301" w:rsidRPr="00606301" w:rsidTr="00606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01" w:rsidRPr="00606301" w:rsidRDefault="00606301" w:rsidP="00606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Вакуум-мини-аборт с  обезболиванием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lang w:eastAsia="ru-RU"/>
              </w:rPr>
              <w:t>Операция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72</w:t>
            </w:r>
          </w:p>
        </w:tc>
      </w:tr>
      <w:tr w:rsidR="00606301" w:rsidRPr="00606301" w:rsidTr="00606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01" w:rsidRPr="00606301" w:rsidRDefault="00606301" w:rsidP="00606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аборт с обследование и обезболиванием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lang w:eastAsia="ru-RU"/>
              </w:rPr>
              <w:t>Операция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</w:t>
            </w: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</w:tr>
    </w:tbl>
    <w:p w:rsid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ПРЕЙСКУРАНТ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платные медицинские услуги по гинекологии, осуществляющиеся при отсутствии медицинских и социальных показаний.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895"/>
        <w:gridCol w:w="1699"/>
        <w:gridCol w:w="1278"/>
        <w:gridCol w:w="1418"/>
        <w:gridCol w:w="1276"/>
      </w:tblGrid>
      <w:tr w:rsidR="00606301" w:rsidRPr="00606301" w:rsidTr="00606301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расходных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606301" w:rsidRPr="00606301" w:rsidTr="00606301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Медицинский аборт с обследование и обезболиванием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</w:t>
            </w:r>
            <w:r w:rsidRPr="00606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606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63,40</w:t>
            </w:r>
          </w:p>
        </w:tc>
      </w:tr>
      <w:tr w:rsidR="00606301" w:rsidRPr="00606301" w:rsidTr="00606301">
        <w:trPr>
          <w:trHeight w:val="4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rPr>
          <w:trHeight w:val="41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rPr>
          <w:trHeight w:val="41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на исследование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серологических реакций на сифилис (</w:t>
            </w: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RPR</w:t>
            </w: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+ИФА)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rPr>
          <w:trHeight w:val="44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Электрокардиограмма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врача-терапевта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малого таза (1 раз)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аборт с обследование и обезболиванием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</w:t>
            </w:r>
            <w:r w:rsidRPr="006063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Вакуум-мини-аборт с обезболиванием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06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606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606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41,55</w:t>
            </w:r>
          </w:p>
        </w:tc>
      </w:tr>
      <w:tr w:rsidR="00606301" w:rsidRPr="00606301" w:rsidTr="00606301">
        <w:trPr>
          <w:trHeight w:val="45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rPr>
          <w:trHeight w:val="4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на исследование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серологических реакций на сифилис (</w:t>
            </w: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RPR</w:t>
            </w: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+ИФА)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rPr>
          <w:trHeight w:val="36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Электрокардиограмма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врача-терапевта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малого таза (1 раз)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Вакуум-мини-аборт с обезболиванием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301" w:rsidRPr="00606301" w:rsidRDefault="00606301" w:rsidP="0060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</w:t>
      </w:r>
    </w:p>
    <w:p w:rsidR="00606301" w:rsidRPr="00606301" w:rsidRDefault="00606301" w:rsidP="00606301">
      <w:pPr>
        <w:tabs>
          <w:tab w:val="left" w:pos="6840"/>
        </w:tabs>
        <w:spacing w:after="0" w:line="240" w:lineRule="auto"/>
        <w:ind w:left="2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ПРЕЙСКУРАНТ</w:t>
      </w:r>
    </w:p>
    <w:p w:rsidR="00606301" w:rsidRPr="00606301" w:rsidRDefault="00606301" w:rsidP="0060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платные медицинские услуги по гинекологии, осуществляющиеся при отсутствии медицинских и социальных показаний.</w:t>
      </w:r>
    </w:p>
    <w:p w:rsidR="00606301" w:rsidRPr="00606301" w:rsidRDefault="00606301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2703"/>
        <w:gridCol w:w="1733"/>
        <w:gridCol w:w="1449"/>
        <w:gridCol w:w="1450"/>
        <w:gridCol w:w="1347"/>
      </w:tblGrid>
      <w:tr w:rsidR="00606301" w:rsidRPr="00606301" w:rsidTr="0060630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расходных материалов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</w:p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606301" w:rsidRPr="00606301" w:rsidTr="0060630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Медикаментозный аборт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37,33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33,89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71,22</w:t>
            </w:r>
          </w:p>
        </w:tc>
      </w:tr>
      <w:tr w:rsidR="00606301" w:rsidRPr="00606301" w:rsidTr="0060630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на исследование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серологических реакций на сифилис (</w:t>
            </w: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RPR</w:t>
            </w: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+ИФА)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Электрокардиограмма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врача-терапевта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врача-акушера-гинеколога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301" w:rsidRPr="00606301" w:rsidTr="0060630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малого таза (2 раза) 2*6,14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 w:rsidRPr="00606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301" w:rsidRPr="00606301" w:rsidRDefault="00606301" w:rsidP="0060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301" w:rsidRPr="00606301" w:rsidRDefault="00606301" w:rsidP="00606301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Pr="00606301" w:rsidRDefault="00606301" w:rsidP="0060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Default="00606301"/>
    <w:p w:rsidR="00606301" w:rsidRDefault="00606301"/>
    <w:p w:rsidR="00606301" w:rsidRDefault="00606301"/>
    <w:p w:rsidR="00606301" w:rsidRDefault="00606301"/>
    <w:p w:rsidR="00606301" w:rsidRDefault="00606301"/>
    <w:p w:rsidR="00606301" w:rsidRDefault="00606301"/>
    <w:p w:rsidR="00606301" w:rsidRDefault="00606301"/>
    <w:p w:rsidR="00C0766D" w:rsidRDefault="00C0766D" w:rsidP="00C07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23</w:t>
      </w:r>
    </w:p>
    <w:p w:rsidR="00C0766D" w:rsidRDefault="00C0766D" w:rsidP="00C07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66D" w:rsidRPr="00C0766D" w:rsidRDefault="00C0766D" w:rsidP="00C07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C0766D" w:rsidRPr="00C0766D" w:rsidRDefault="00C0766D" w:rsidP="00C07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 по лабораторной диагностике для граждан Республики Беларусь и граждан, имеющих вид на жительство</w:t>
      </w:r>
      <w:r w:rsidR="001A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20.05.2021г</w:t>
      </w:r>
      <w:r w:rsidRPr="00C07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66D" w:rsidRPr="00C0766D" w:rsidRDefault="00C0766D" w:rsidP="00C07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16"/>
        <w:gridCol w:w="3713"/>
        <w:gridCol w:w="1523"/>
        <w:gridCol w:w="1134"/>
        <w:gridCol w:w="993"/>
        <w:gridCol w:w="1134"/>
        <w:gridCol w:w="850"/>
      </w:tblGrid>
      <w:tr w:rsidR="00C0766D" w:rsidRPr="00C0766D" w:rsidTr="00C0766D">
        <w:trPr>
          <w:trHeight w:val="728"/>
        </w:trPr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 xml:space="preserve">    Код</w:t>
            </w:r>
          </w:p>
        </w:tc>
        <w:tc>
          <w:tcPr>
            <w:tcW w:w="37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 xml:space="preserve">      Наименование услуги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  </w:t>
            </w:r>
          </w:p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исследования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расходных материалов (в </w:t>
            </w:r>
            <w:proofErr w:type="spellStart"/>
            <w:r w:rsidRPr="00C0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C0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стоимость тест-системы)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к оплате со скидкой</w:t>
            </w:r>
          </w:p>
        </w:tc>
      </w:tr>
      <w:tr w:rsidR="00C0766D" w:rsidRPr="00C0766D" w:rsidTr="00C0766D">
        <w:trPr>
          <w:trHeight w:val="727"/>
        </w:trPr>
        <w:tc>
          <w:tcPr>
            <w:tcW w:w="10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скидки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скидкой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766D" w:rsidRPr="00C0766D" w:rsidTr="00C0766D">
        <w:trPr>
          <w:trHeight w:val="248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анализ крови на гематологическом анализаторе (10 параметров)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3,25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1,18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2,74</w:t>
            </w:r>
          </w:p>
        </w:tc>
      </w:tr>
      <w:tr w:rsidR="00C0766D" w:rsidRPr="00C0766D" w:rsidTr="00C0766D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1.4.2.      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3.1.11.3.1.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57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3.1.12.2.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23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2.1.3.1.   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анализ мочи 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1,02</w:t>
            </w:r>
          </w:p>
        </w:tc>
      </w:tr>
      <w:tr w:rsidR="00C0766D" w:rsidRPr="00C0766D" w:rsidTr="00C0766D">
        <w:trPr>
          <w:trHeight w:val="1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2.1.9.1.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0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8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210"/>
        </w:trPr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8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Обнаружение яиц гельминтов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1,47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1,72</w:t>
            </w:r>
          </w:p>
        </w:tc>
      </w:tr>
      <w:tr w:rsidR="00C0766D" w:rsidRPr="00C0766D" w:rsidTr="00C0766D">
        <w:trPr>
          <w:trHeight w:val="34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2.13.2.1.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7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соскоба на энтеробиоз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2,07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2,29</w:t>
            </w:r>
          </w:p>
        </w:tc>
      </w:tr>
      <w:tr w:rsidR="00C0766D" w:rsidRPr="00C0766D" w:rsidTr="00C0766D">
        <w:trPr>
          <w:trHeight w:val="262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2.13.7.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29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кала на </w:t>
            </w:r>
            <w:proofErr w:type="spellStart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криптоспоридии</w:t>
            </w:r>
            <w:proofErr w:type="spellEnd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3,35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15,28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18,63</w:t>
            </w:r>
          </w:p>
        </w:tc>
      </w:tr>
      <w:tr w:rsidR="00C0766D" w:rsidRPr="00C0766D" w:rsidTr="00C0766D">
        <w:trPr>
          <w:trHeight w:val="131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2.13.8.1.</w:t>
            </w: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6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кала на </w:t>
            </w:r>
            <w:proofErr w:type="spellStart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лямблиоз</w:t>
            </w:r>
            <w:proofErr w:type="spellEnd"/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2,34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15,28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17,62</w:t>
            </w:r>
          </w:p>
        </w:tc>
      </w:tr>
      <w:tr w:rsidR="00C0766D" w:rsidRPr="00C0766D" w:rsidTr="00C0766D">
        <w:trPr>
          <w:trHeight w:val="236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2.13.9.1.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1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на глюкозу и ацетон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2,22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1,99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2,40</w:t>
            </w:r>
          </w:p>
        </w:tc>
      </w:tr>
      <w:tr w:rsidR="00C0766D" w:rsidRPr="00C0766D" w:rsidTr="00C0766D">
        <w:trPr>
          <w:trHeight w:val="20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1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5.1.1.1.7.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28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1,59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1,35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1,80</w:t>
            </w:r>
          </w:p>
        </w:tc>
      </w:tr>
      <w:tr w:rsidR="00C0766D" w:rsidRPr="00C0766D" w:rsidTr="00C0766D">
        <w:trPr>
          <w:trHeight w:val="14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251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5.1.2.1.1.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21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тестов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9,91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2,85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1,33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4,18</w:t>
            </w:r>
          </w:p>
        </w:tc>
      </w:tr>
      <w:tr w:rsidR="00C0766D" w:rsidRPr="00C0766D" w:rsidTr="00C0766D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1.5.2.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7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9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6.3.2.4.4.2.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86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6.3.2.7.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25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6.3.2.4.3.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39"/>
        </w:trPr>
        <w:tc>
          <w:tcPr>
            <w:tcW w:w="101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6.3.2.2.1.1.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27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6.3.2.2.1.3.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38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биохимических анализов крови (белок, альбумин, мочевина, </w:t>
            </w:r>
            <w:proofErr w:type="spellStart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билирубин)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тестов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5,49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4,10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6,25</w:t>
            </w:r>
          </w:p>
        </w:tc>
      </w:tr>
      <w:tr w:rsidR="00C0766D" w:rsidRPr="00C0766D" w:rsidTr="00C0766D">
        <w:trPr>
          <w:trHeight w:val="146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7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6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9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5.1.1.1.13.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1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5.1.1.1.3.2.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54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5.1.1.1.4.1.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биохимических анализов (5параметров+трансаминазы)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тестов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7,11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5,36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7,71</w:t>
            </w:r>
          </w:p>
        </w:tc>
      </w:tr>
      <w:tr w:rsidR="00C0766D" w:rsidRPr="00C0766D" w:rsidTr="00C0766D">
        <w:trPr>
          <w:trHeight w:val="15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8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0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5.1.1.1.13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2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5.1.1.1.3.2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3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5.1.1.1.4.1.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8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5.1.1.1.21.2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5.1.1.1.21.3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0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биохимических анализов  (5 параметров+ </w:t>
            </w:r>
            <w:proofErr w:type="spellStart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Cl+трансаминазы</w:t>
            </w:r>
            <w:proofErr w:type="spellEnd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   тестов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8,50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6,60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9,10</w:t>
            </w:r>
          </w:p>
        </w:tc>
      </w:tr>
      <w:tr w:rsidR="00C0766D" w:rsidRPr="00C0766D" w:rsidTr="00C0766D">
        <w:trPr>
          <w:trHeight w:val="17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0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2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7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4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78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5.1.1.1.3.2.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5.1.1.1.4.1.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9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1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5.1.1.1.18.1.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5.1.1.1.14.3.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39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биохимических анализов крови (</w:t>
            </w:r>
            <w:proofErr w:type="spellStart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АЛТ+билирубин</w:t>
            </w:r>
            <w:proofErr w:type="spellEnd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3,53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2,65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6,18</w:t>
            </w:r>
          </w:p>
        </w:tc>
      </w:tr>
      <w:tr w:rsidR="00C0766D" w:rsidRPr="00C0766D" w:rsidTr="00C0766D">
        <w:trPr>
          <w:trHeight w:val="7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7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9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24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85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биохимических анализов крови (</w:t>
            </w:r>
            <w:proofErr w:type="spellStart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АЛТ+билирубин+холинэстераза</w:t>
            </w:r>
            <w:proofErr w:type="spellEnd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3,79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7,79</w:t>
            </w:r>
          </w:p>
        </w:tc>
      </w:tr>
      <w:tr w:rsidR="00C0766D" w:rsidRPr="00C0766D" w:rsidTr="00C0766D">
        <w:trPr>
          <w:trHeight w:val="14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76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9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5.1.1.1.24.2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9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исследования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6,52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2,48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1,59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4,07</w:t>
            </w:r>
          </w:p>
        </w:tc>
      </w:tr>
      <w:tr w:rsidR="00C0766D" w:rsidRPr="00C0766D" w:rsidTr="00C0766D">
        <w:trPr>
          <w:trHeight w:val="10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4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7.5.2.2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7.5.4.2.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94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Простатический антиген (ПСА) методом ИФА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4,14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2,95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7,09</w:t>
            </w: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1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7.1.4.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20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Иммунохроматографический</w:t>
            </w:r>
            <w:proofErr w:type="spellEnd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определения антител к </w:t>
            </w:r>
            <w:proofErr w:type="spellStart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2,39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5,18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7,57</w:t>
            </w:r>
          </w:p>
        </w:tc>
      </w:tr>
      <w:tr w:rsidR="00C0766D" w:rsidRPr="00C0766D" w:rsidTr="00C0766D">
        <w:trPr>
          <w:trHeight w:val="11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7.4.1.1.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28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7.26.1.1.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серологических  реакций на сифилис (RPR+ИФА)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исследования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6,43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4,37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6,59</w:t>
            </w: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7.26.2.1.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32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34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на </w:t>
            </w:r>
            <w:proofErr w:type="spellStart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гарднереллез</w:t>
            </w:r>
            <w:proofErr w:type="spellEnd"/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3,76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4,80</w:t>
            </w: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346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38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гонорею (бактериоскопия + посев)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исследования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3,76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4,80</w:t>
            </w: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72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урогенитальных инфекций по тест-системе «A. F.GENITAL»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исследований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3,42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24,82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28,24</w:t>
            </w:r>
          </w:p>
        </w:tc>
      </w:tr>
      <w:tr w:rsidR="00C0766D" w:rsidRPr="00C0766D" w:rsidTr="00C0766D">
        <w:trPr>
          <w:trHeight w:val="61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8.1.14.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Тиреотропный гормон  (ТТГ)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4,14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6,42</w:t>
            </w:r>
          </w:p>
        </w:tc>
      </w:tr>
      <w:tr w:rsidR="00C0766D" w:rsidRPr="00C0766D" w:rsidTr="00C0766D">
        <w:trPr>
          <w:trHeight w:val="6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8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7.1.4.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0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свободный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4,14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6,40</w:t>
            </w: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1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47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7.1.4.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7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ТТГ + Т</w:t>
            </w:r>
            <w:proofErr w:type="gramStart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свободный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7,49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12,03</w:t>
            </w: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7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1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7.1.4.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7.1.4.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9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Гликированный</w:t>
            </w:r>
            <w:proofErr w:type="spellEnd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2,09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12,05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14,14</w:t>
            </w:r>
          </w:p>
        </w:tc>
      </w:tr>
      <w:tr w:rsidR="00C0766D" w:rsidRPr="00C0766D" w:rsidTr="00C0766D">
        <w:trPr>
          <w:trHeight w:val="12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9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5.1.2.4.1.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56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Риноцитограмма</w:t>
            </w:r>
            <w:proofErr w:type="spellEnd"/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2,05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2,57</w:t>
            </w:r>
          </w:p>
        </w:tc>
      </w:tr>
      <w:tr w:rsidR="00C0766D" w:rsidRPr="00C0766D" w:rsidTr="00C0766D">
        <w:trPr>
          <w:trHeight w:val="19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2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Спермограмма</w:t>
            </w:r>
            <w:proofErr w:type="spellEnd"/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2,94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3,10</w:t>
            </w:r>
          </w:p>
        </w:tc>
      </w:tr>
      <w:tr w:rsidR="00C0766D" w:rsidRPr="00C0766D" w:rsidTr="00C0766D">
        <w:trPr>
          <w:trHeight w:val="194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2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2.11.1.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2.11.2.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4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2.11.3.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79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2.11.3.3.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66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сыворотки крови ферментативным методом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2,42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1,86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4,04</w:t>
            </w:r>
          </w:p>
        </w:tc>
      </w:tr>
      <w:tr w:rsidR="00C0766D" w:rsidRPr="00C0766D" w:rsidTr="00C0766D">
        <w:trPr>
          <w:trHeight w:val="9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1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5.1.1.1.8.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железа в сыворотке крови </w:t>
            </w:r>
            <w:proofErr w:type="spellStart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феррозиновым</w:t>
            </w:r>
            <w:proofErr w:type="spellEnd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2,79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4,25</w:t>
            </w:r>
          </w:p>
        </w:tc>
      </w:tr>
      <w:tr w:rsidR="00C0766D" w:rsidRPr="00C0766D" w:rsidTr="00C0766D">
        <w:trPr>
          <w:trHeight w:val="7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4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64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5.1.1.1.15.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8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содержание </w:t>
            </w:r>
            <w:proofErr w:type="spellStart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антистрептолизина</w:t>
            </w:r>
            <w:proofErr w:type="spellEnd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(АСЛ-О)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3,34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 xml:space="preserve">   2,34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2,71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5,05</w:t>
            </w:r>
          </w:p>
        </w:tc>
      </w:tr>
      <w:tr w:rsidR="00C0766D" w:rsidRPr="00C0766D" w:rsidTr="00C0766D">
        <w:trPr>
          <w:trHeight w:val="10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8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3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7.20.2.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7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Скрининг </w:t>
            </w:r>
            <w:proofErr w:type="spellStart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калоректального</w:t>
            </w:r>
            <w:proofErr w:type="spellEnd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рака методом ИХТ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1,26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1,73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2,99</w:t>
            </w:r>
          </w:p>
        </w:tc>
      </w:tr>
      <w:tr w:rsidR="00C0766D" w:rsidRPr="00C0766D" w:rsidTr="00C0766D">
        <w:trPr>
          <w:trHeight w:val="87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6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концентрации </w:t>
            </w:r>
            <w:proofErr w:type="spellStart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ферритина</w:t>
            </w:r>
            <w:proofErr w:type="spellEnd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сыворотке крови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2,57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2,79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5,36</w:t>
            </w:r>
          </w:p>
        </w:tc>
      </w:tr>
      <w:tr w:rsidR="00C0766D" w:rsidRPr="00C0766D" w:rsidTr="00C0766D">
        <w:trPr>
          <w:trHeight w:val="8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3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1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5.1.1.1.3.2.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4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Липидопрограмма</w:t>
            </w:r>
            <w:proofErr w:type="spellEnd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(ЛПВП, ЛПНП, КА, холестерин)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6,34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 xml:space="preserve">   4,27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8,44</w:t>
            </w:r>
          </w:p>
        </w:tc>
      </w:tr>
      <w:tr w:rsidR="00C0766D" w:rsidRPr="00C0766D" w:rsidTr="00C0766D">
        <w:trPr>
          <w:trHeight w:val="9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0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5.1.1.1.9.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2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5.1.1.1.8.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20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5.1.1.1.10.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72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Раковоэмбриональный</w:t>
            </w:r>
            <w:proofErr w:type="spellEnd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 (РЭА)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3,05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14,17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15,73</w:t>
            </w: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93"/>
        </w:trPr>
        <w:tc>
          <w:tcPr>
            <w:tcW w:w="1016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56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1.4.3.</w:t>
            </w:r>
          </w:p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7.4.2.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фетопротеин</w:t>
            </w:r>
            <w:proofErr w:type="spellEnd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(АФП)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3,05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14,17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15,73</w:t>
            </w:r>
          </w:p>
        </w:tc>
      </w:tr>
      <w:tr w:rsidR="00C0766D" w:rsidRPr="00C0766D" w:rsidTr="00C0766D">
        <w:trPr>
          <w:trHeight w:val="156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хлора в сыворотке крови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2,42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4,07</w:t>
            </w:r>
          </w:p>
        </w:tc>
      </w:tr>
      <w:tr w:rsidR="00C0766D" w:rsidRPr="00C0766D" w:rsidTr="00C0766D">
        <w:trPr>
          <w:trHeight w:val="88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62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0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81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5.1.1.1.14.3.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12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кальция в сыворотке крови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2,49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1,95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4,12</w:t>
            </w: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3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79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5.1.1.1.18.1.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22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фосфора в сыворотке крови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2,33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1,80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2,13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3,93</w:t>
            </w:r>
          </w:p>
        </w:tc>
      </w:tr>
      <w:tr w:rsidR="00C0766D" w:rsidRPr="00C0766D" w:rsidTr="00C0766D">
        <w:trPr>
          <w:trHeight w:val="13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83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5.1.1.1.17.2.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57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</w:t>
            </w:r>
            <w:proofErr w:type="gramStart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реактивного белка (СРБ)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3,34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2,38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lang w:eastAsia="ru-RU"/>
              </w:rPr>
              <w:t>5,08</w:t>
            </w:r>
          </w:p>
        </w:tc>
      </w:tr>
      <w:tr w:rsidR="00C0766D" w:rsidRPr="00C0766D" w:rsidTr="00C0766D">
        <w:trPr>
          <w:trHeight w:val="122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83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71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7.20.2.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13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0766D" w:rsidRPr="00C0766D" w:rsidTr="00C0766D">
        <w:trPr>
          <w:trHeight w:val="255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C0766D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5,96</w:t>
            </w:r>
          </w:p>
        </w:tc>
      </w:tr>
      <w:tr w:rsidR="00C0766D" w:rsidRPr="00C0766D" w:rsidTr="00C0766D">
        <w:trPr>
          <w:trHeight w:val="7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C0766D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C0766D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66D" w:rsidRPr="00C0766D" w:rsidTr="00C0766D">
        <w:trPr>
          <w:trHeight w:val="9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C0766D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66D" w:rsidRPr="00C0766D" w:rsidTr="00C0766D">
        <w:trPr>
          <w:trHeight w:val="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C0766D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7.22.2.</w:t>
            </w:r>
          </w:p>
        </w:tc>
        <w:tc>
          <w:tcPr>
            <w:tcW w:w="3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66D" w:rsidRPr="00C0766D" w:rsidRDefault="00C0766D" w:rsidP="00C07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6D" w:rsidRPr="00C0766D" w:rsidRDefault="00C0766D" w:rsidP="00C07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01" w:rsidRDefault="00606301" w:rsidP="00606301"/>
    <w:p w:rsidR="00C0766D" w:rsidRDefault="00C0766D" w:rsidP="00606301"/>
    <w:p w:rsidR="00C0766D" w:rsidRDefault="00C0766D" w:rsidP="00606301"/>
    <w:p w:rsidR="00C0766D" w:rsidRPr="00C0766D" w:rsidRDefault="00C0766D" w:rsidP="00C0766D">
      <w:pPr>
        <w:jc w:val="right"/>
        <w:rPr>
          <w:rFonts w:ascii="Times New Roman" w:hAnsi="Times New Roman" w:cs="Times New Roman"/>
          <w:sz w:val="28"/>
          <w:szCs w:val="28"/>
        </w:rPr>
      </w:pPr>
      <w:r w:rsidRPr="00C0766D">
        <w:rPr>
          <w:rFonts w:ascii="Times New Roman" w:hAnsi="Times New Roman" w:cs="Times New Roman"/>
          <w:sz w:val="28"/>
          <w:szCs w:val="28"/>
        </w:rPr>
        <w:t>Приложение 24</w:t>
      </w:r>
    </w:p>
    <w:p w:rsidR="00C0766D" w:rsidRPr="00C0766D" w:rsidRDefault="00C0766D" w:rsidP="00C07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C0766D" w:rsidRPr="00C0766D" w:rsidRDefault="00C0766D" w:rsidP="00C07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платную медицинскую услугу по выдаче выписки (сертификата о вакцинации), выполняемую по желанию граждан</w:t>
      </w:r>
      <w:r w:rsidR="001A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20.05.2021 г</w:t>
      </w:r>
      <w:r w:rsidRPr="00C07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66D" w:rsidRPr="00C0766D" w:rsidRDefault="00C0766D" w:rsidP="00C07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66D" w:rsidRPr="00C0766D" w:rsidRDefault="00C0766D" w:rsidP="00C07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1"/>
        <w:tblW w:w="10314" w:type="dxa"/>
        <w:tblLook w:val="04A0" w:firstRow="1" w:lastRow="0" w:firstColumn="1" w:lastColumn="0" w:noHBand="0" w:noVBand="1"/>
      </w:tblPr>
      <w:tblGrid>
        <w:gridCol w:w="1028"/>
        <w:gridCol w:w="2686"/>
        <w:gridCol w:w="1519"/>
        <w:gridCol w:w="1931"/>
        <w:gridCol w:w="1591"/>
        <w:gridCol w:w="1559"/>
      </w:tblGrid>
      <w:tr w:rsidR="00C0766D" w:rsidRPr="00C0766D" w:rsidTr="00C0766D">
        <w:trPr>
          <w:trHeight w:val="322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0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расходных материалов (в рублях)</w:t>
            </w:r>
          </w:p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66D" w:rsidRPr="00C0766D" w:rsidRDefault="00C0766D" w:rsidP="00C0766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стоимость услуги (в рублях)</w:t>
            </w:r>
          </w:p>
        </w:tc>
      </w:tr>
      <w:tr w:rsidR="00C0766D" w:rsidRPr="00C0766D" w:rsidTr="00C0766D">
        <w:trPr>
          <w:trHeight w:val="172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66D" w:rsidRPr="00C0766D" w:rsidTr="00C0766D">
        <w:trPr>
          <w:trHeight w:val="66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Выдача выписки (сертификата о вакцинации)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0,60</w:t>
            </w:r>
          </w:p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  <w:p w:rsidR="00C0766D" w:rsidRPr="00C0766D" w:rsidRDefault="00C0766D" w:rsidP="00C0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766D" w:rsidRPr="00C0766D" w:rsidRDefault="00C0766D" w:rsidP="00C07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66D" w:rsidRDefault="00C0766D" w:rsidP="00606301"/>
    <w:p w:rsidR="00C0766D" w:rsidRPr="00C0766D" w:rsidRDefault="00C0766D" w:rsidP="00C0766D">
      <w:pPr>
        <w:jc w:val="right"/>
        <w:rPr>
          <w:rFonts w:ascii="Times New Roman" w:hAnsi="Times New Roman" w:cs="Times New Roman"/>
          <w:sz w:val="28"/>
          <w:szCs w:val="28"/>
        </w:rPr>
      </w:pPr>
      <w:r w:rsidRPr="00C0766D">
        <w:rPr>
          <w:rFonts w:ascii="Times New Roman" w:hAnsi="Times New Roman" w:cs="Times New Roman"/>
          <w:sz w:val="28"/>
          <w:szCs w:val="28"/>
        </w:rPr>
        <w:lastRenderedPageBreak/>
        <w:t>Приложение 25</w:t>
      </w:r>
    </w:p>
    <w:p w:rsidR="00C0766D" w:rsidRDefault="00C0766D" w:rsidP="00606301"/>
    <w:p w:rsidR="00C0766D" w:rsidRPr="00C0766D" w:rsidRDefault="00C0766D" w:rsidP="00C07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C0766D" w:rsidRPr="00C0766D" w:rsidRDefault="00C0766D" w:rsidP="00C07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лабораторной диагностике для граждан Республики Беларусь и граждан, имеющих вид на жительство</w:t>
      </w:r>
      <w:r w:rsidR="001A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04.06.2021г</w:t>
      </w:r>
      <w:r w:rsidRPr="00C07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66D" w:rsidRPr="00C0766D" w:rsidRDefault="00C0766D" w:rsidP="00C07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766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        </w:t>
      </w:r>
    </w:p>
    <w:p w:rsidR="00C0766D" w:rsidRPr="00C0766D" w:rsidRDefault="00C0766D" w:rsidP="00C0766D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tbl>
      <w:tblPr>
        <w:tblStyle w:val="26"/>
        <w:tblW w:w="9747" w:type="dxa"/>
        <w:tblLayout w:type="fixed"/>
        <w:tblLook w:val="01E0" w:firstRow="1" w:lastRow="1" w:firstColumn="1" w:lastColumn="1" w:noHBand="0" w:noVBand="0"/>
      </w:tblPr>
      <w:tblGrid>
        <w:gridCol w:w="1101"/>
        <w:gridCol w:w="2268"/>
        <w:gridCol w:w="1559"/>
        <w:gridCol w:w="992"/>
        <w:gridCol w:w="2693"/>
        <w:gridCol w:w="1134"/>
      </w:tblGrid>
      <w:tr w:rsidR="00C0766D" w:rsidRPr="00C0766D" w:rsidTr="00C0766D">
        <w:tc>
          <w:tcPr>
            <w:tcW w:w="1101" w:type="dxa"/>
          </w:tcPr>
          <w:p w:rsidR="00C0766D" w:rsidRPr="00C0766D" w:rsidRDefault="00C0766D" w:rsidP="00C0766D">
            <w:pPr>
              <w:jc w:val="center"/>
              <w:rPr>
                <w:sz w:val="28"/>
                <w:szCs w:val="28"/>
              </w:rPr>
            </w:pPr>
            <w:r w:rsidRPr="00C0766D">
              <w:rPr>
                <w:sz w:val="28"/>
                <w:szCs w:val="28"/>
              </w:rPr>
              <w:t>Код</w:t>
            </w:r>
          </w:p>
        </w:tc>
        <w:tc>
          <w:tcPr>
            <w:tcW w:w="2268" w:type="dxa"/>
          </w:tcPr>
          <w:p w:rsidR="00C0766D" w:rsidRPr="00C0766D" w:rsidRDefault="00C0766D" w:rsidP="00C0766D">
            <w:pPr>
              <w:jc w:val="center"/>
              <w:rPr>
                <w:sz w:val="32"/>
                <w:szCs w:val="32"/>
              </w:rPr>
            </w:pPr>
            <w:r w:rsidRPr="00C0766D">
              <w:rPr>
                <w:sz w:val="32"/>
                <w:szCs w:val="32"/>
              </w:rPr>
              <w:t>Наименование услуги</w:t>
            </w:r>
          </w:p>
        </w:tc>
        <w:tc>
          <w:tcPr>
            <w:tcW w:w="1559" w:type="dxa"/>
          </w:tcPr>
          <w:p w:rsidR="00C0766D" w:rsidRPr="00C0766D" w:rsidRDefault="00C0766D" w:rsidP="00C0766D">
            <w:pPr>
              <w:jc w:val="center"/>
              <w:rPr>
                <w:sz w:val="28"/>
                <w:szCs w:val="28"/>
              </w:rPr>
            </w:pPr>
            <w:r w:rsidRPr="00C0766D">
              <w:rPr>
                <w:sz w:val="28"/>
                <w:szCs w:val="28"/>
              </w:rPr>
              <w:t>Единица</w:t>
            </w:r>
          </w:p>
          <w:p w:rsidR="00C0766D" w:rsidRPr="00C0766D" w:rsidRDefault="00C0766D" w:rsidP="00C0766D">
            <w:pPr>
              <w:jc w:val="center"/>
              <w:rPr>
                <w:sz w:val="28"/>
                <w:szCs w:val="28"/>
              </w:rPr>
            </w:pPr>
            <w:r w:rsidRPr="00C0766D">
              <w:rPr>
                <w:sz w:val="28"/>
                <w:szCs w:val="28"/>
              </w:rPr>
              <w:t>измерения</w:t>
            </w:r>
          </w:p>
        </w:tc>
        <w:tc>
          <w:tcPr>
            <w:tcW w:w="992" w:type="dxa"/>
          </w:tcPr>
          <w:p w:rsidR="00C0766D" w:rsidRPr="00C0766D" w:rsidRDefault="00C0766D" w:rsidP="00C0766D">
            <w:pPr>
              <w:jc w:val="center"/>
              <w:rPr>
                <w:sz w:val="28"/>
                <w:szCs w:val="28"/>
              </w:rPr>
            </w:pPr>
            <w:r w:rsidRPr="00C0766D">
              <w:rPr>
                <w:sz w:val="28"/>
                <w:szCs w:val="28"/>
              </w:rPr>
              <w:t xml:space="preserve">Забор крови </w:t>
            </w:r>
          </w:p>
        </w:tc>
        <w:tc>
          <w:tcPr>
            <w:tcW w:w="2693" w:type="dxa"/>
          </w:tcPr>
          <w:p w:rsidR="00C0766D" w:rsidRPr="00C0766D" w:rsidRDefault="00C0766D" w:rsidP="00C0766D">
            <w:pPr>
              <w:ind w:left="126" w:hanging="126"/>
              <w:jc w:val="center"/>
              <w:rPr>
                <w:sz w:val="32"/>
                <w:szCs w:val="32"/>
              </w:rPr>
            </w:pPr>
            <w:r w:rsidRPr="00C0766D">
              <w:rPr>
                <w:sz w:val="28"/>
                <w:szCs w:val="28"/>
              </w:rPr>
              <w:t xml:space="preserve">Стоимость расходных материалов (в </w:t>
            </w:r>
            <w:proofErr w:type="spellStart"/>
            <w:r w:rsidRPr="00C0766D">
              <w:rPr>
                <w:sz w:val="28"/>
                <w:szCs w:val="28"/>
              </w:rPr>
              <w:t>т.ч</w:t>
            </w:r>
            <w:proofErr w:type="spellEnd"/>
            <w:r w:rsidRPr="00C0766D">
              <w:rPr>
                <w:sz w:val="28"/>
                <w:szCs w:val="28"/>
              </w:rPr>
              <w:t xml:space="preserve">. стоимость тест-системы) </w:t>
            </w:r>
          </w:p>
        </w:tc>
        <w:tc>
          <w:tcPr>
            <w:tcW w:w="1134" w:type="dxa"/>
          </w:tcPr>
          <w:p w:rsidR="00C0766D" w:rsidRPr="00C0766D" w:rsidRDefault="00C0766D" w:rsidP="00C0766D">
            <w:pPr>
              <w:ind w:left="126" w:hanging="126"/>
              <w:jc w:val="center"/>
              <w:rPr>
                <w:sz w:val="28"/>
                <w:szCs w:val="28"/>
              </w:rPr>
            </w:pPr>
            <w:r w:rsidRPr="00C0766D">
              <w:rPr>
                <w:sz w:val="28"/>
                <w:szCs w:val="28"/>
              </w:rPr>
              <w:t>Всего</w:t>
            </w:r>
          </w:p>
          <w:p w:rsidR="00C0766D" w:rsidRPr="00C0766D" w:rsidRDefault="00C0766D" w:rsidP="00C0766D">
            <w:pPr>
              <w:ind w:left="126" w:hanging="126"/>
              <w:jc w:val="center"/>
              <w:rPr>
                <w:sz w:val="28"/>
                <w:szCs w:val="28"/>
              </w:rPr>
            </w:pPr>
            <w:r w:rsidRPr="00C0766D">
              <w:rPr>
                <w:sz w:val="28"/>
                <w:szCs w:val="28"/>
              </w:rPr>
              <w:t>к</w:t>
            </w:r>
          </w:p>
          <w:p w:rsidR="00C0766D" w:rsidRPr="00C0766D" w:rsidRDefault="00C0766D" w:rsidP="00C0766D">
            <w:pPr>
              <w:ind w:left="126" w:hanging="126"/>
              <w:jc w:val="center"/>
              <w:rPr>
                <w:sz w:val="28"/>
                <w:szCs w:val="28"/>
              </w:rPr>
            </w:pPr>
            <w:r w:rsidRPr="00C0766D">
              <w:rPr>
                <w:sz w:val="28"/>
                <w:szCs w:val="28"/>
              </w:rPr>
              <w:t>оплате (руб.)</w:t>
            </w:r>
          </w:p>
        </w:tc>
      </w:tr>
      <w:tr w:rsidR="00C0766D" w:rsidRPr="00C0766D" w:rsidTr="00C0766D">
        <w:tc>
          <w:tcPr>
            <w:tcW w:w="1101" w:type="dxa"/>
          </w:tcPr>
          <w:p w:rsidR="00C0766D" w:rsidRPr="00C0766D" w:rsidRDefault="00C0766D" w:rsidP="00C0766D">
            <w:pPr>
              <w:rPr>
                <w:sz w:val="28"/>
                <w:szCs w:val="28"/>
              </w:rPr>
            </w:pPr>
            <w:r w:rsidRPr="00C0766D">
              <w:rPr>
                <w:sz w:val="28"/>
                <w:szCs w:val="28"/>
              </w:rPr>
              <w:t>1.</w:t>
            </w:r>
          </w:p>
          <w:p w:rsidR="00C0766D" w:rsidRPr="00C0766D" w:rsidRDefault="00C0766D" w:rsidP="00C0766D">
            <w:pPr>
              <w:rPr>
                <w:sz w:val="28"/>
                <w:szCs w:val="28"/>
              </w:rPr>
            </w:pPr>
            <w:r w:rsidRPr="00C0766D">
              <w:rPr>
                <w:sz w:val="28"/>
                <w:szCs w:val="28"/>
              </w:rPr>
              <w:t>(1.1.1; 1.2;</w:t>
            </w:r>
          </w:p>
          <w:p w:rsidR="00C0766D" w:rsidRPr="00C0766D" w:rsidRDefault="00C0766D" w:rsidP="00C0766D">
            <w:pPr>
              <w:rPr>
                <w:sz w:val="28"/>
                <w:szCs w:val="28"/>
              </w:rPr>
            </w:pPr>
            <w:r w:rsidRPr="00C0766D">
              <w:rPr>
                <w:sz w:val="28"/>
                <w:szCs w:val="28"/>
              </w:rPr>
              <w:t>1.4.3;</w:t>
            </w:r>
          </w:p>
          <w:p w:rsidR="00C0766D" w:rsidRPr="00C0766D" w:rsidRDefault="00C0766D" w:rsidP="00C0766D">
            <w:pPr>
              <w:rPr>
                <w:sz w:val="28"/>
                <w:szCs w:val="28"/>
              </w:rPr>
            </w:pPr>
            <w:r w:rsidRPr="00C0766D">
              <w:rPr>
                <w:sz w:val="28"/>
                <w:szCs w:val="28"/>
              </w:rPr>
              <w:t>1.5.1)</w:t>
            </w:r>
          </w:p>
          <w:p w:rsidR="00C0766D" w:rsidRPr="00C0766D" w:rsidRDefault="00C0766D" w:rsidP="00C0766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766D" w:rsidRPr="00C0766D" w:rsidRDefault="00C0766D" w:rsidP="00C0766D">
            <w:pPr>
              <w:rPr>
                <w:sz w:val="28"/>
                <w:szCs w:val="28"/>
              </w:rPr>
            </w:pPr>
            <w:r w:rsidRPr="00C0766D">
              <w:rPr>
                <w:sz w:val="28"/>
                <w:szCs w:val="28"/>
              </w:rPr>
              <w:t xml:space="preserve"> Забор и исследование крови на </w:t>
            </w:r>
            <w:r w:rsidRPr="00C0766D">
              <w:rPr>
                <w:sz w:val="28"/>
                <w:szCs w:val="28"/>
                <w:lang w:val="en-US"/>
              </w:rPr>
              <w:t>COVID</w:t>
            </w:r>
            <w:r w:rsidRPr="00C0766D">
              <w:rPr>
                <w:sz w:val="28"/>
                <w:szCs w:val="28"/>
              </w:rPr>
              <w:t>-19</w:t>
            </w:r>
          </w:p>
        </w:tc>
        <w:tc>
          <w:tcPr>
            <w:tcW w:w="1559" w:type="dxa"/>
          </w:tcPr>
          <w:p w:rsidR="00C0766D" w:rsidRPr="00C0766D" w:rsidRDefault="00C0766D" w:rsidP="00C0766D">
            <w:pPr>
              <w:jc w:val="center"/>
              <w:rPr>
                <w:sz w:val="22"/>
                <w:szCs w:val="22"/>
              </w:rPr>
            </w:pPr>
            <w:r w:rsidRPr="00C0766D">
              <w:rPr>
                <w:sz w:val="22"/>
                <w:szCs w:val="22"/>
              </w:rPr>
              <w:t>1</w:t>
            </w:r>
          </w:p>
          <w:p w:rsidR="00C0766D" w:rsidRPr="00C0766D" w:rsidRDefault="00C0766D" w:rsidP="00C0766D">
            <w:pPr>
              <w:jc w:val="center"/>
              <w:rPr>
                <w:sz w:val="28"/>
                <w:szCs w:val="28"/>
              </w:rPr>
            </w:pPr>
            <w:r w:rsidRPr="00C0766D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992" w:type="dxa"/>
          </w:tcPr>
          <w:p w:rsidR="00C0766D" w:rsidRPr="00C0766D" w:rsidRDefault="00C0766D" w:rsidP="00C0766D">
            <w:pPr>
              <w:jc w:val="center"/>
              <w:rPr>
                <w:sz w:val="28"/>
                <w:szCs w:val="28"/>
              </w:rPr>
            </w:pPr>
            <w:r w:rsidRPr="00C0766D">
              <w:rPr>
                <w:sz w:val="28"/>
                <w:szCs w:val="28"/>
              </w:rPr>
              <w:t>1,62</w:t>
            </w:r>
          </w:p>
        </w:tc>
        <w:tc>
          <w:tcPr>
            <w:tcW w:w="2693" w:type="dxa"/>
          </w:tcPr>
          <w:p w:rsidR="00C0766D" w:rsidRPr="00C0766D" w:rsidRDefault="00C0766D" w:rsidP="00C0766D">
            <w:pPr>
              <w:jc w:val="center"/>
              <w:rPr>
                <w:sz w:val="28"/>
                <w:szCs w:val="28"/>
              </w:rPr>
            </w:pPr>
            <w:r w:rsidRPr="00C0766D">
              <w:rPr>
                <w:sz w:val="28"/>
                <w:szCs w:val="28"/>
              </w:rPr>
              <w:t>14,25</w:t>
            </w:r>
          </w:p>
          <w:p w:rsidR="00C0766D" w:rsidRPr="00C0766D" w:rsidRDefault="00C0766D" w:rsidP="00C0766D">
            <w:pPr>
              <w:rPr>
                <w:sz w:val="28"/>
                <w:szCs w:val="28"/>
              </w:rPr>
            </w:pPr>
            <w:proofErr w:type="gramStart"/>
            <w:r w:rsidRPr="00C0766D">
              <w:rPr>
                <w:sz w:val="28"/>
                <w:szCs w:val="28"/>
              </w:rPr>
              <w:t xml:space="preserve">(в </w:t>
            </w:r>
            <w:proofErr w:type="spellStart"/>
            <w:r w:rsidRPr="00C0766D">
              <w:rPr>
                <w:sz w:val="28"/>
                <w:szCs w:val="28"/>
              </w:rPr>
              <w:t>т.ч</w:t>
            </w:r>
            <w:proofErr w:type="spellEnd"/>
            <w:r w:rsidRPr="00C0766D">
              <w:rPr>
                <w:sz w:val="28"/>
                <w:szCs w:val="28"/>
              </w:rPr>
              <w:t>.</w:t>
            </w:r>
            <w:proofErr w:type="gramEnd"/>
          </w:p>
          <w:p w:rsidR="00C0766D" w:rsidRPr="00C0766D" w:rsidRDefault="00C0766D" w:rsidP="00C0766D">
            <w:pPr>
              <w:rPr>
                <w:sz w:val="28"/>
                <w:szCs w:val="28"/>
              </w:rPr>
            </w:pPr>
            <w:proofErr w:type="gramStart"/>
            <w:r w:rsidRPr="00C0766D">
              <w:rPr>
                <w:sz w:val="28"/>
                <w:szCs w:val="28"/>
              </w:rPr>
              <w:t>тест-система-12,93)</w:t>
            </w:r>
            <w:proofErr w:type="gramEnd"/>
          </w:p>
        </w:tc>
        <w:tc>
          <w:tcPr>
            <w:tcW w:w="1134" w:type="dxa"/>
          </w:tcPr>
          <w:p w:rsidR="00C0766D" w:rsidRPr="00C0766D" w:rsidRDefault="00C0766D" w:rsidP="00C0766D">
            <w:pPr>
              <w:jc w:val="center"/>
              <w:rPr>
                <w:sz w:val="28"/>
                <w:szCs w:val="28"/>
              </w:rPr>
            </w:pPr>
            <w:r w:rsidRPr="00C0766D">
              <w:rPr>
                <w:sz w:val="28"/>
                <w:szCs w:val="28"/>
              </w:rPr>
              <w:t>15,87</w:t>
            </w:r>
          </w:p>
        </w:tc>
      </w:tr>
    </w:tbl>
    <w:p w:rsidR="00C0766D" w:rsidRPr="00C0766D" w:rsidRDefault="00C0766D" w:rsidP="00C07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66D" w:rsidRDefault="00C0766D" w:rsidP="00606301"/>
    <w:p w:rsidR="00C0766D" w:rsidRDefault="00C0766D" w:rsidP="00606301"/>
    <w:p w:rsidR="00C0766D" w:rsidRDefault="00C0766D" w:rsidP="00606301"/>
    <w:p w:rsidR="00C0766D" w:rsidRDefault="00C0766D" w:rsidP="00606301"/>
    <w:p w:rsidR="00C0766D" w:rsidRDefault="00C0766D" w:rsidP="00606301"/>
    <w:p w:rsidR="00C0766D" w:rsidRDefault="00C0766D" w:rsidP="00606301"/>
    <w:p w:rsidR="00177C07" w:rsidRDefault="00177C07" w:rsidP="00606301"/>
    <w:p w:rsidR="00177C07" w:rsidRDefault="00177C07" w:rsidP="00606301"/>
    <w:p w:rsidR="00177C07" w:rsidRDefault="00177C07" w:rsidP="00606301"/>
    <w:p w:rsidR="00177C07" w:rsidRDefault="00177C07" w:rsidP="00606301"/>
    <w:p w:rsidR="00177C07" w:rsidRDefault="00177C07" w:rsidP="00606301"/>
    <w:p w:rsidR="00177C07" w:rsidRDefault="00177C07" w:rsidP="00606301"/>
    <w:p w:rsidR="00177C07" w:rsidRDefault="00177C07" w:rsidP="00606301"/>
    <w:p w:rsidR="00177C07" w:rsidRDefault="00177C07" w:rsidP="00606301"/>
    <w:p w:rsidR="00177C07" w:rsidRDefault="00177C07" w:rsidP="00606301"/>
    <w:p w:rsidR="00177C07" w:rsidRDefault="00177C07" w:rsidP="00177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26</w:t>
      </w:r>
    </w:p>
    <w:p w:rsidR="00177C07" w:rsidRDefault="00177C07" w:rsidP="00177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07" w:rsidRPr="00177C07" w:rsidRDefault="00177C07" w:rsidP="0017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177C07" w:rsidRPr="00177C07" w:rsidRDefault="00177C07" w:rsidP="0017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услуги, оказываемые гражданам РБ и гражданам, имеющим вид на жительство для проведения всех видов профилактических осмотров и медицинских комиссий по состоянию на 07.06.2021г.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5411"/>
        <w:gridCol w:w="141"/>
        <w:gridCol w:w="1418"/>
        <w:gridCol w:w="1417"/>
        <w:gridCol w:w="1418"/>
      </w:tblGrid>
      <w:tr w:rsidR="00177C07" w:rsidRPr="00177C07" w:rsidTr="00177C07">
        <w:trPr>
          <w:trHeight w:val="1200"/>
        </w:trPr>
        <w:tc>
          <w:tcPr>
            <w:tcW w:w="105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Медицинские осмотры   при  оформлении опекунства, попечительства (Постановление МЗ РБ от 25.02.2005 г. №4).</w:t>
            </w:r>
          </w:p>
        </w:tc>
      </w:tr>
      <w:tr w:rsidR="00177C07" w:rsidRPr="00177C07" w:rsidTr="00177C07">
        <w:trPr>
          <w:trHeight w:val="141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177C07" w:rsidRPr="00177C07" w:rsidTr="00177C07">
        <w:trPr>
          <w:trHeight w:val="2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врачом-терапевтом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177C07" w:rsidRPr="00177C07" w:rsidTr="00177C07">
        <w:trPr>
          <w:trHeight w:val="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врачом-хирургом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</w:tr>
      <w:tr w:rsidR="00177C07" w:rsidRPr="00177C07" w:rsidTr="00177C07">
        <w:trPr>
          <w:trHeight w:val="23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врачом-офтальмологом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177C07" w:rsidRPr="00177C07" w:rsidTr="00177C07">
        <w:trPr>
          <w:trHeight w:val="2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177C07" w:rsidRPr="00177C07" w:rsidTr="00177C0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врачом-неврологом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177C07" w:rsidRPr="00177C07" w:rsidTr="00177C07">
        <w:trPr>
          <w:trHeight w:val="2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177C07" w:rsidRPr="00177C07" w:rsidTr="00177C07">
        <w:trPr>
          <w:trHeight w:val="22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177C07" w:rsidRPr="00177C07" w:rsidTr="00177C07">
        <w:trPr>
          <w:trHeight w:val="2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врачом-дерматологом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</w:tr>
      <w:tr w:rsidR="00177C07" w:rsidRPr="00177C07" w:rsidTr="00177C07">
        <w:trPr>
          <w:trHeight w:val="2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врачом-акушер-гинекологом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177C07" w:rsidRPr="00177C07" w:rsidTr="00177C07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Доврачебный прием медицинской сестрой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177C07" w:rsidRPr="00177C07" w:rsidTr="00177C07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177C07" w:rsidRPr="00177C07" w:rsidTr="00177C07">
        <w:trPr>
          <w:trHeight w:val="5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177C07" w:rsidRPr="00177C07" w:rsidTr="00177C07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осмотры врачами специалистами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12,10</w:t>
            </w:r>
          </w:p>
        </w:tc>
      </w:tr>
      <w:tr w:rsidR="00177C07" w:rsidRPr="00177C07" w:rsidTr="00177C07">
        <w:trPr>
          <w:trHeight w:val="2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13,53</w:t>
            </w:r>
          </w:p>
        </w:tc>
      </w:tr>
      <w:tr w:rsidR="00177C07" w:rsidRPr="00177C07" w:rsidTr="00177C07">
        <w:trPr>
          <w:trHeight w:val="2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Лабораторные и функциональные исследования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2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</w:tr>
      <w:tr w:rsidR="00177C07" w:rsidRPr="00177C07" w:rsidTr="00177C07">
        <w:trPr>
          <w:trHeight w:val="2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177C07" w:rsidRPr="00177C07" w:rsidTr="00177C07">
        <w:trPr>
          <w:trHeight w:val="1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177C07" w:rsidRPr="00177C07" w:rsidTr="00177C07">
        <w:trPr>
          <w:trHeight w:val="2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</w:tr>
      <w:tr w:rsidR="00177C07" w:rsidRPr="00177C07" w:rsidTr="00177C07">
        <w:trPr>
          <w:trHeight w:val="3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крови на ВИЧ, RW и исследование на RW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6,59</w:t>
            </w:r>
          </w:p>
        </w:tc>
      </w:tr>
      <w:tr w:rsidR="00177C07" w:rsidRPr="00177C07" w:rsidTr="00177C07">
        <w:trPr>
          <w:trHeight w:val="2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177C07" w:rsidRPr="00177C07" w:rsidTr="00177C07">
        <w:trPr>
          <w:trHeight w:val="1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77C07" w:rsidRPr="00177C07" w:rsidTr="00177C07">
        <w:trPr>
          <w:trHeight w:val="4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15,08</w:t>
            </w:r>
          </w:p>
        </w:tc>
      </w:tr>
      <w:tr w:rsidR="00177C07" w:rsidRPr="00177C07" w:rsidTr="00177C07">
        <w:trPr>
          <w:trHeight w:val="2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7C07" w:rsidRPr="00177C07" w:rsidTr="002C018F">
        <w:trPr>
          <w:trHeight w:val="21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27,18</w:t>
            </w:r>
          </w:p>
        </w:tc>
      </w:tr>
      <w:tr w:rsidR="00177C07" w:rsidRPr="00177C07" w:rsidTr="002C018F">
        <w:trPr>
          <w:trHeight w:val="1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28,61</w:t>
            </w:r>
          </w:p>
        </w:tc>
      </w:tr>
      <w:tr w:rsidR="00177C07" w:rsidRPr="00177C07" w:rsidTr="002C018F">
        <w:trPr>
          <w:trHeight w:val="1117"/>
        </w:trPr>
        <w:tc>
          <w:tcPr>
            <w:tcW w:w="10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018F" w:rsidRDefault="002C018F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C018F" w:rsidRDefault="002C018F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C018F" w:rsidRDefault="002C018F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2.Периодические  медицинские осмотры работающих                                                                      (Постановление МЗ РБ  от  29.07.2019 г. №  74).</w:t>
            </w:r>
          </w:p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врачом-терапевтом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врачом-хирургом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врачом-офтальмологом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врачом-неврологом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врачом-дерматологом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врачом-акушер-гинекологом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Доврачебный прием медицинской сестрой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177C07" w:rsidRPr="00177C07" w:rsidTr="00177C0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177C07" w:rsidRPr="00177C07" w:rsidTr="00177C0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осмотры врачами специалистами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12,10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13,53</w:t>
            </w:r>
          </w:p>
        </w:tc>
      </w:tr>
      <w:tr w:rsidR="00177C07" w:rsidRPr="00177C07" w:rsidTr="00177C07">
        <w:trPr>
          <w:trHeight w:val="1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Лабораторные  и функциональные исследования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77C07" w:rsidRPr="00177C07" w:rsidTr="00177C07">
        <w:trPr>
          <w:trHeight w:val="6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8,49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 1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20,59</w:t>
            </w:r>
          </w:p>
        </w:tc>
      </w:tr>
      <w:tr w:rsidR="00177C07" w:rsidRPr="00177C07" w:rsidTr="00177C07">
        <w:trPr>
          <w:trHeight w:val="4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 1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22,02</w:t>
            </w:r>
          </w:p>
        </w:tc>
      </w:tr>
      <w:tr w:rsidR="00177C07" w:rsidRPr="00177C07" w:rsidTr="00177C07">
        <w:trPr>
          <w:trHeight w:val="11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Лабораторные  и функциональные исследования                                                                              2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177C07" w:rsidRPr="00177C07" w:rsidTr="00177C07">
        <w:trPr>
          <w:trHeight w:val="2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</w:tr>
      <w:tr w:rsidR="00177C07" w:rsidRPr="00177C07" w:rsidTr="00177C07">
        <w:trPr>
          <w:trHeight w:val="2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177C07" w:rsidRPr="00177C07" w:rsidTr="00177C07">
        <w:trPr>
          <w:trHeight w:val="2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177C07" w:rsidRPr="00177C07" w:rsidTr="00177C07">
        <w:trPr>
          <w:trHeight w:val="26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</w:tr>
      <w:tr w:rsidR="00177C07" w:rsidRPr="00177C07" w:rsidTr="00177C07">
        <w:trPr>
          <w:trHeight w:val="2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177C07" w:rsidRPr="00177C07" w:rsidTr="00177C07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77C07" w:rsidRPr="00177C07" w:rsidTr="00177C07">
        <w:trPr>
          <w:trHeight w:val="54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8,49</w:t>
            </w:r>
          </w:p>
        </w:tc>
      </w:tr>
      <w:tr w:rsidR="00177C07" w:rsidRPr="00177C07" w:rsidTr="00177C07">
        <w:trPr>
          <w:trHeight w:val="2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 2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20,59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 2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22,02</w:t>
            </w:r>
          </w:p>
        </w:tc>
      </w:tr>
      <w:tr w:rsidR="00177C07" w:rsidRPr="00177C07" w:rsidTr="00177C07">
        <w:trPr>
          <w:trHeight w:val="18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Лабораторные  и функциональные исследования                                                                                3 категория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</w:tr>
      <w:tr w:rsidR="00177C07" w:rsidRPr="00177C07" w:rsidTr="00177C07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177C07" w:rsidRPr="00177C07" w:rsidTr="00177C07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177C07" w:rsidRPr="00177C07" w:rsidTr="00177C07">
        <w:trPr>
          <w:trHeight w:val="2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</w:tr>
      <w:tr w:rsidR="00177C07" w:rsidRPr="00177C07" w:rsidTr="00177C07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177C07" w:rsidRPr="00177C07" w:rsidTr="00177C07">
        <w:trPr>
          <w:trHeight w:val="24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77C07" w:rsidRPr="00177C07" w:rsidTr="00177C07">
        <w:trPr>
          <w:trHeight w:val="2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функции внешнего дыхания без функциональных проб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</w:tr>
      <w:tr w:rsidR="00177C07" w:rsidRPr="00177C07" w:rsidTr="00177C07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лабораторные и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фунциональные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12,96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3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 3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25,06</w:t>
            </w:r>
          </w:p>
        </w:tc>
      </w:tr>
      <w:tr w:rsidR="00177C07" w:rsidRPr="00177C07" w:rsidTr="00177C07">
        <w:trPr>
          <w:trHeight w:val="4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 3 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26,49</w:t>
            </w:r>
          </w:p>
        </w:tc>
      </w:tr>
      <w:tr w:rsidR="00177C07" w:rsidRPr="00177C07" w:rsidTr="00177C07">
        <w:trPr>
          <w:trHeight w:val="2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7C07" w:rsidRPr="00177C07" w:rsidTr="00177C07">
        <w:trPr>
          <w:trHeight w:val="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Лабораторные и функциональные исследования по медицинским показаниям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7C07" w:rsidRPr="00177C07" w:rsidTr="00177C07">
        <w:trPr>
          <w:trHeight w:val="26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АЛТ+билирубин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6,18</w:t>
            </w:r>
          </w:p>
        </w:tc>
      </w:tr>
      <w:tr w:rsidR="00177C07" w:rsidRPr="00177C07" w:rsidTr="00177C07">
        <w:trPr>
          <w:trHeight w:val="269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АЛТ+билирубин+холинэстераза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7,79</w:t>
            </w:r>
          </w:p>
        </w:tc>
      </w:tr>
      <w:tr w:rsidR="00177C07" w:rsidRPr="00177C07" w:rsidTr="00177C07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Холодовая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</w:tr>
      <w:tr w:rsidR="00177C07" w:rsidRPr="00177C07" w:rsidTr="00177C07">
        <w:trPr>
          <w:trHeight w:val="3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Вибрационная чувствительность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177C07" w:rsidRPr="00177C07" w:rsidTr="00177C07">
        <w:trPr>
          <w:trHeight w:val="2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6,28</w:t>
            </w:r>
          </w:p>
        </w:tc>
      </w:tr>
      <w:tr w:rsidR="00177C07" w:rsidRPr="00177C07" w:rsidTr="00177C07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Вращательная проба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</w:tr>
      <w:tr w:rsidR="00177C07" w:rsidRPr="00177C07" w:rsidTr="002C018F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177C07" w:rsidRPr="00177C07" w:rsidTr="002C018F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внешнего дыхания без функциональных проб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</w:tr>
      <w:tr w:rsidR="00177C07" w:rsidRPr="00177C07" w:rsidTr="002C018F">
        <w:trPr>
          <w:trHeight w:val="1830"/>
        </w:trPr>
        <w:tc>
          <w:tcPr>
            <w:tcW w:w="10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3. Медицинское освидетельствование  кандидатов в водители механических транспортных средств и медицинского переосвидетельствования  водителей механических транспортных средств (Постановление МЗ РБ от 06.12.2018г. №88).</w:t>
            </w:r>
          </w:p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врачом-терапевтом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врачом-хирургом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врачом-офтальмологом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врачом-неврологом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</w:tr>
      <w:tr w:rsidR="00177C07" w:rsidRPr="00177C07" w:rsidTr="00177C07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врачом-акушер-гинекологом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</w:tr>
      <w:tr w:rsidR="00177C07" w:rsidRPr="00177C07" w:rsidTr="00177C07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Доврачебный прием медицинской сестрой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177C07" w:rsidRPr="00177C07" w:rsidTr="00177C0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177C07" w:rsidRPr="00177C07" w:rsidTr="00177C0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9,65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11,00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Лабораторные  и функциональные исследования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77C07" w:rsidRPr="00177C07" w:rsidTr="00177C0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8,49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7C07" w:rsidRPr="00177C07" w:rsidTr="002C018F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18,14</w:t>
            </w:r>
          </w:p>
        </w:tc>
      </w:tr>
      <w:tr w:rsidR="00177C07" w:rsidRPr="00177C07" w:rsidTr="002C018F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19,49</w:t>
            </w:r>
          </w:p>
        </w:tc>
      </w:tr>
      <w:tr w:rsidR="00177C07" w:rsidRPr="00177C07" w:rsidTr="002C018F">
        <w:trPr>
          <w:trHeight w:val="840"/>
        </w:trPr>
        <w:tc>
          <w:tcPr>
            <w:tcW w:w="10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4.Предварительные медицинские осмотры при поступлении в ВУЗы,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СУЗы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(Постановление МЗ РБ от 29 июля 2019 г. №74).</w:t>
            </w:r>
          </w:p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врачом-терапевтом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врачом-хирургом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врачом-офтальмологом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врачом-неврологом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врачом-акушер-гинекологом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Доврачебный прием медицинской сестрой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177C07" w:rsidRPr="00177C07" w:rsidTr="00177C07">
        <w:trPr>
          <w:trHeight w:val="5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177C07" w:rsidRPr="00177C07" w:rsidTr="00177C07">
        <w:trPr>
          <w:trHeight w:val="6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10,73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12,16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Лабораторные  и функциональные исследования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177C07" w:rsidRPr="00177C07" w:rsidTr="00177C0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5,50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7C07" w:rsidRPr="00177C07" w:rsidTr="002C018F">
        <w:trPr>
          <w:trHeight w:val="5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16,23</w:t>
            </w:r>
          </w:p>
        </w:tc>
      </w:tr>
      <w:tr w:rsidR="00177C07" w:rsidRPr="00177C07" w:rsidTr="002C018F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17,66</w:t>
            </w:r>
          </w:p>
        </w:tc>
      </w:tr>
      <w:tr w:rsidR="00177C07" w:rsidRPr="00177C07" w:rsidTr="002C018F">
        <w:trPr>
          <w:trHeight w:val="1875"/>
        </w:trPr>
        <w:tc>
          <w:tcPr>
            <w:tcW w:w="10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5.Периодические  медицинские осмотры работников инкассации, военизированной охраны и физических лиц по определению годности к хранению, ношению оружия и боеприпасов.                                                                                                               ( Постановление Совета Министров РБ   от  30 апреля 1997  г.  №  417).</w:t>
            </w:r>
          </w:p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врачом-хирургом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врачом-офтальмологом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врачом-неврологом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Доврачебный прием медицинской сестрой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177C07" w:rsidRPr="00177C07" w:rsidTr="00177C0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177C07" w:rsidRPr="00177C07" w:rsidTr="00177C0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177C07" w:rsidRPr="00177C07" w:rsidTr="00177C07">
        <w:trPr>
          <w:trHeight w:val="77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9,74</w:t>
            </w:r>
          </w:p>
        </w:tc>
      </w:tr>
      <w:tr w:rsidR="00177C07" w:rsidRPr="00177C07" w:rsidTr="00177C07">
        <w:trPr>
          <w:trHeight w:val="4245"/>
        </w:trPr>
        <w:tc>
          <w:tcPr>
            <w:tcW w:w="1050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7C07" w:rsidRPr="00177C07" w:rsidTr="00177C07">
        <w:trPr>
          <w:trHeight w:val="1694"/>
        </w:trPr>
        <w:tc>
          <w:tcPr>
            <w:tcW w:w="10505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Медицинские осмотры    при трудоустройстве и поступлении в организации МВД и МЧС (Постановление Совета Министров РБ   от  25 апреля 2003  г. №  556).</w:t>
            </w:r>
          </w:p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C07" w:rsidRPr="00177C07" w:rsidTr="00177C07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 </w:t>
            </w:r>
            <w:proofErr w:type="gram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 </w:t>
            </w:r>
            <w:proofErr w:type="gram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 - дерматологом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врачом-фтизиатром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Доврачебный прием медицинской сестрой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177C07" w:rsidRPr="00177C07" w:rsidTr="00177C0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6,82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Лабораторные  и функциональные исследования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177C07" w:rsidRPr="00177C07" w:rsidTr="00177C07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крови на ВИЧ, RW и исследование на RW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6,59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</w:tr>
      <w:tr w:rsidR="00177C07" w:rsidRPr="00177C07" w:rsidTr="00177C07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13,51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20,33</w:t>
            </w:r>
          </w:p>
        </w:tc>
      </w:tr>
      <w:tr w:rsidR="00177C07" w:rsidRPr="00177C07" w:rsidTr="00177C07">
        <w:trPr>
          <w:trHeight w:val="645"/>
        </w:trPr>
        <w:tc>
          <w:tcPr>
            <w:tcW w:w="1050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7.Предварительные медицинские осмотры  при  трудоустройстве.</w:t>
            </w:r>
          </w:p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врачом-терапевтом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177C07" w:rsidRPr="00177C07" w:rsidTr="00177C07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врачом-хирургом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</w:tr>
      <w:tr w:rsidR="00177C07" w:rsidRPr="00177C07" w:rsidTr="00177C07">
        <w:trPr>
          <w:trHeight w:val="2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врачом-офтальмологом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177C07" w:rsidRPr="00177C07" w:rsidTr="00177C07">
        <w:trPr>
          <w:trHeight w:val="2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177C07" w:rsidRPr="00177C07" w:rsidTr="00177C07">
        <w:trPr>
          <w:trHeight w:val="2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врачом-неврологом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177C07" w:rsidRPr="00177C07" w:rsidTr="00177C07">
        <w:trPr>
          <w:trHeight w:val="2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177C07" w:rsidRPr="00177C07" w:rsidTr="00177C07">
        <w:trPr>
          <w:trHeight w:val="2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177C07" w:rsidRPr="00177C07" w:rsidTr="00177C07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врачом-дерматологом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</w:tr>
      <w:tr w:rsidR="00177C07" w:rsidRPr="00177C07" w:rsidTr="00177C07">
        <w:trPr>
          <w:trHeight w:val="2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врачом-акушер-гинекологом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Доврачебный прием медицинской сестрой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177C07" w:rsidRPr="00177C07" w:rsidTr="00177C07">
        <w:trPr>
          <w:trHeight w:val="3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177C07" w:rsidRPr="00177C07" w:rsidTr="00177C07">
        <w:trPr>
          <w:trHeight w:val="4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177C07" w:rsidRPr="00177C07" w:rsidTr="00177C07">
        <w:trPr>
          <w:trHeight w:val="216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12,10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13,53</w:t>
            </w:r>
          </w:p>
        </w:tc>
      </w:tr>
      <w:tr w:rsidR="00177C07" w:rsidRPr="00177C07" w:rsidTr="00177C07">
        <w:trPr>
          <w:trHeight w:val="1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Лабораторные  и функциональные исследования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</w:tr>
      <w:tr w:rsidR="00177C07" w:rsidRPr="00177C07" w:rsidTr="00177C07">
        <w:trPr>
          <w:trHeight w:val="2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177C07" w:rsidRPr="00177C07" w:rsidTr="00177C07">
        <w:trPr>
          <w:trHeight w:val="2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177C07" w:rsidRPr="00177C07" w:rsidTr="00177C07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</w:tr>
      <w:tr w:rsidR="00177C07" w:rsidRPr="00177C07" w:rsidTr="00177C07">
        <w:trPr>
          <w:trHeight w:val="2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177C07" w:rsidRPr="00177C07" w:rsidTr="00177C07">
        <w:trPr>
          <w:trHeight w:val="2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77C07" w:rsidRPr="00177C07" w:rsidTr="00177C07">
        <w:trPr>
          <w:trHeight w:val="3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8,49</w:t>
            </w:r>
          </w:p>
        </w:tc>
      </w:tr>
      <w:tr w:rsidR="00177C07" w:rsidRPr="00177C07" w:rsidTr="00177C07">
        <w:trPr>
          <w:trHeight w:val="21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20,59</w:t>
            </w:r>
          </w:p>
        </w:tc>
      </w:tr>
      <w:tr w:rsidR="00177C07" w:rsidRPr="00177C07" w:rsidTr="00177C07">
        <w:trPr>
          <w:trHeight w:val="26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22,02</w:t>
            </w:r>
          </w:p>
        </w:tc>
      </w:tr>
      <w:tr w:rsidR="00177C07" w:rsidRPr="00177C07" w:rsidTr="00177C07">
        <w:trPr>
          <w:trHeight w:val="2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5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Лабораторные и функциональные исследования по медицинским показаниям </w:t>
            </w:r>
          </w:p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2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Биохимический анализ крови (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АЛТ+билирубин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6,18</w:t>
            </w:r>
          </w:p>
        </w:tc>
      </w:tr>
      <w:tr w:rsidR="00177C07" w:rsidRPr="00177C07" w:rsidTr="002C018F">
        <w:trPr>
          <w:trHeight w:val="5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Биохимический анализ крови (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АЛТ+билирубин+холинэстераза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7,79</w:t>
            </w:r>
          </w:p>
        </w:tc>
      </w:tr>
      <w:tr w:rsidR="00177C07" w:rsidRPr="00177C07" w:rsidTr="002C018F">
        <w:trPr>
          <w:trHeight w:val="5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функции внешнего дыхания без функциональных проб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</w:tr>
      <w:tr w:rsidR="00177C07" w:rsidRPr="00177C07" w:rsidTr="002C018F">
        <w:trPr>
          <w:trHeight w:val="990"/>
        </w:trPr>
        <w:tc>
          <w:tcPr>
            <w:tcW w:w="10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8.Периодические  медицинские осмотры   работающих (Постановление МЗ РБ  от  29.07.2019 г. № 74).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врачом-терапевтом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врачом-акушер-гинекологом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Доврачебный прием медицинской сестрой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177C07" w:rsidRPr="00177C07" w:rsidTr="00177C07">
        <w:trPr>
          <w:trHeight w:val="6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177C07" w:rsidRPr="00177C07" w:rsidTr="00177C07">
        <w:trPr>
          <w:trHeight w:val="56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6,63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8,06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Лабораторные  и функциональные исследования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и исследование крови на RW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6,59</w:t>
            </w:r>
          </w:p>
        </w:tc>
      </w:tr>
      <w:tr w:rsidR="00177C07" w:rsidRPr="00177C07" w:rsidTr="00177C0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Обнаружение яиц гельминтов                                             </w:t>
            </w: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(за одно исследование)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(за три исследования, в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криптоспоридии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лямблиоз</w:t>
            </w:r>
            <w:proofErr w:type="spellEnd"/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</w:t>
            </w:r>
          </w:p>
        </w:tc>
      </w:tr>
      <w:tr w:rsidR="00177C07" w:rsidRPr="00177C07" w:rsidTr="00177C07">
        <w:trPr>
          <w:trHeight w:val="6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соскоба на энтеробиоз (в 3-х препаратах)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2,29</w:t>
            </w:r>
          </w:p>
        </w:tc>
      </w:tr>
      <w:tr w:rsidR="00177C07" w:rsidRPr="00177C07" w:rsidTr="00177C07">
        <w:trPr>
          <w:trHeight w:val="6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 одним исследованием)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10,60</w:t>
            </w:r>
          </w:p>
        </w:tc>
      </w:tr>
      <w:tr w:rsidR="00177C07" w:rsidRPr="00177C07" w:rsidTr="00177C07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лабораторные и функциональные исследования </w:t>
            </w: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 тремя исследованиями)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14,04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(с одним исследованием)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17,23</w:t>
            </w:r>
          </w:p>
        </w:tc>
      </w:tr>
      <w:tr w:rsidR="00177C07" w:rsidRPr="00177C07" w:rsidTr="00177C07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18,66</w:t>
            </w:r>
          </w:p>
        </w:tc>
      </w:tr>
      <w:tr w:rsidR="00177C07" w:rsidRPr="00177C07" w:rsidTr="00177C07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(с тремя исследованиями)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77C07" w:rsidRPr="00177C07" w:rsidTr="00177C0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20,67</w:t>
            </w:r>
          </w:p>
        </w:tc>
      </w:tr>
      <w:tr w:rsidR="00177C07" w:rsidRPr="00177C07" w:rsidTr="00177C0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22,10</w:t>
            </w:r>
          </w:p>
        </w:tc>
      </w:tr>
      <w:tr w:rsidR="00177C07" w:rsidRPr="00177C07" w:rsidTr="00177C07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07" w:rsidRPr="00177C07" w:rsidRDefault="00177C07" w:rsidP="0017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07" w:rsidRPr="00177C07" w:rsidRDefault="00177C07" w:rsidP="0017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24B63" w:rsidRDefault="00824B63" w:rsidP="00824B63"/>
    <w:p w:rsidR="00824B63" w:rsidRPr="00824B63" w:rsidRDefault="00824B63" w:rsidP="00824B63"/>
    <w:p w:rsidR="00824B63" w:rsidRPr="00824B63" w:rsidRDefault="00824B63" w:rsidP="00824B63"/>
    <w:p w:rsidR="00824B63" w:rsidRPr="00824B63" w:rsidRDefault="00824B63" w:rsidP="00824B63"/>
    <w:p w:rsidR="00824B63" w:rsidRPr="00824B63" w:rsidRDefault="00824B63" w:rsidP="00824B63"/>
    <w:p w:rsidR="00824B63" w:rsidRPr="00824B63" w:rsidRDefault="00824B63" w:rsidP="00824B63"/>
    <w:p w:rsidR="00177C07" w:rsidRPr="00824B63" w:rsidRDefault="00824B63" w:rsidP="00824B63">
      <w:pPr>
        <w:tabs>
          <w:tab w:val="left" w:pos="1749"/>
        </w:tabs>
      </w:pPr>
      <w:r>
        <w:tab/>
      </w:r>
    </w:p>
    <w:sectPr w:rsidR="00177C07" w:rsidRPr="00824B63" w:rsidSect="00C076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C" w:rsidRDefault="008A1AFC" w:rsidP="00177C07">
      <w:pPr>
        <w:spacing w:after="0" w:line="240" w:lineRule="auto"/>
      </w:pPr>
      <w:r>
        <w:separator/>
      </w:r>
    </w:p>
  </w:endnote>
  <w:endnote w:type="continuationSeparator" w:id="0">
    <w:p w:rsidR="008A1AFC" w:rsidRDefault="008A1AFC" w:rsidP="0017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C" w:rsidRDefault="008A1AFC" w:rsidP="00177C07">
      <w:pPr>
        <w:spacing w:after="0" w:line="240" w:lineRule="auto"/>
      </w:pPr>
      <w:r>
        <w:separator/>
      </w:r>
    </w:p>
  </w:footnote>
  <w:footnote w:type="continuationSeparator" w:id="0">
    <w:p w:rsidR="008A1AFC" w:rsidRDefault="008A1AFC" w:rsidP="0017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38A"/>
    <w:multiLevelType w:val="hybridMultilevel"/>
    <w:tmpl w:val="946EA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F5FB1"/>
    <w:multiLevelType w:val="hybridMultilevel"/>
    <w:tmpl w:val="9990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34808"/>
    <w:multiLevelType w:val="hybridMultilevel"/>
    <w:tmpl w:val="E7D20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270A8"/>
    <w:multiLevelType w:val="hybridMultilevel"/>
    <w:tmpl w:val="84726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632CA"/>
    <w:multiLevelType w:val="hybridMultilevel"/>
    <w:tmpl w:val="A7D8AB28"/>
    <w:lvl w:ilvl="0" w:tplc="C56A28E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E5855B4"/>
    <w:multiLevelType w:val="hybridMultilevel"/>
    <w:tmpl w:val="0DF85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A41B4"/>
    <w:multiLevelType w:val="multilevel"/>
    <w:tmpl w:val="C1F8F696"/>
    <w:lvl w:ilvl="0">
      <w:start w:val="18"/>
      <w:numFmt w:val="decimal"/>
      <w:lvlText w:val="%1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7380"/>
      </w:pPr>
      <w:rPr>
        <w:rFonts w:hint="default"/>
      </w:rPr>
    </w:lvl>
  </w:abstractNum>
  <w:abstractNum w:abstractNumId="7">
    <w:nsid w:val="22455BC2"/>
    <w:multiLevelType w:val="hybridMultilevel"/>
    <w:tmpl w:val="9B72FEF0"/>
    <w:lvl w:ilvl="0" w:tplc="7B0E616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7D0145C"/>
    <w:multiLevelType w:val="hybridMultilevel"/>
    <w:tmpl w:val="CA4C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83BB5"/>
    <w:multiLevelType w:val="hybridMultilevel"/>
    <w:tmpl w:val="4A84F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E6F70"/>
    <w:multiLevelType w:val="multilevel"/>
    <w:tmpl w:val="CDDAD6E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C6977E3"/>
    <w:multiLevelType w:val="hybridMultilevel"/>
    <w:tmpl w:val="6C5EC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03340"/>
    <w:multiLevelType w:val="hybridMultilevel"/>
    <w:tmpl w:val="22F694FC"/>
    <w:lvl w:ilvl="0" w:tplc="5DC85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6642A2"/>
    <w:multiLevelType w:val="hybridMultilevel"/>
    <w:tmpl w:val="6E90FC42"/>
    <w:lvl w:ilvl="0" w:tplc="24005A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9047F9F"/>
    <w:multiLevelType w:val="hybridMultilevel"/>
    <w:tmpl w:val="99105F5C"/>
    <w:lvl w:ilvl="0" w:tplc="47BA32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CD6400"/>
    <w:multiLevelType w:val="hybridMultilevel"/>
    <w:tmpl w:val="1A547030"/>
    <w:lvl w:ilvl="0" w:tplc="31FA99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F630BEB"/>
    <w:multiLevelType w:val="hybridMultilevel"/>
    <w:tmpl w:val="3D625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551BDB"/>
    <w:multiLevelType w:val="hybridMultilevel"/>
    <w:tmpl w:val="9E1E5C78"/>
    <w:lvl w:ilvl="0" w:tplc="1328341C">
      <w:start w:val="1"/>
      <w:numFmt w:val="decimal"/>
      <w:lvlText w:val="%1."/>
      <w:lvlJc w:val="left"/>
      <w:pPr>
        <w:tabs>
          <w:tab w:val="num" w:pos="2445"/>
        </w:tabs>
        <w:ind w:left="244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2EC1DA6"/>
    <w:multiLevelType w:val="hybridMultilevel"/>
    <w:tmpl w:val="7D409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822503"/>
    <w:multiLevelType w:val="hybridMultilevel"/>
    <w:tmpl w:val="5CE66126"/>
    <w:lvl w:ilvl="0" w:tplc="461AC61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5FF1296"/>
    <w:multiLevelType w:val="hybridMultilevel"/>
    <w:tmpl w:val="3CEE0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AE3D85"/>
    <w:multiLevelType w:val="hybridMultilevel"/>
    <w:tmpl w:val="0E66B09E"/>
    <w:lvl w:ilvl="0" w:tplc="53543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61CC8CE">
      <w:numFmt w:val="none"/>
      <w:lvlText w:val=""/>
      <w:lvlJc w:val="left"/>
      <w:pPr>
        <w:tabs>
          <w:tab w:val="num" w:pos="360"/>
        </w:tabs>
      </w:pPr>
    </w:lvl>
    <w:lvl w:ilvl="2" w:tplc="09509E2A">
      <w:numFmt w:val="none"/>
      <w:lvlText w:val=""/>
      <w:lvlJc w:val="left"/>
      <w:pPr>
        <w:tabs>
          <w:tab w:val="num" w:pos="360"/>
        </w:tabs>
      </w:pPr>
    </w:lvl>
    <w:lvl w:ilvl="3" w:tplc="5E7AECAE">
      <w:numFmt w:val="none"/>
      <w:lvlText w:val=""/>
      <w:lvlJc w:val="left"/>
      <w:pPr>
        <w:tabs>
          <w:tab w:val="num" w:pos="360"/>
        </w:tabs>
      </w:pPr>
    </w:lvl>
    <w:lvl w:ilvl="4" w:tplc="80F49B30">
      <w:numFmt w:val="none"/>
      <w:lvlText w:val=""/>
      <w:lvlJc w:val="left"/>
      <w:pPr>
        <w:tabs>
          <w:tab w:val="num" w:pos="360"/>
        </w:tabs>
      </w:pPr>
    </w:lvl>
    <w:lvl w:ilvl="5" w:tplc="EF10E66C">
      <w:numFmt w:val="none"/>
      <w:lvlText w:val=""/>
      <w:lvlJc w:val="left"/>
      <w:pPr>
        <w:tabs>
          <w:tab w:val="num" w:pos="360"/>
        </w:tabs>
      </w:pPr>
    </w:lvl>
    <w:lvl w:ilvl="6" w:tplc="645C8E9C">
      <w:numFmt w:val="none"/>
      <w:lvlText w:val=""/>
      <w:lvlJc w:val="left"/>
      <w:pPr>
        <w:tabs>
          <w:tab w:val="num" w:pos="360"/>
        </w:tabs>
      </w:pPr>
    </w:lvl>
    <w:lvl w:ilvl="7" w:tplc="7E10C810">
      <w:numFmt w:val="none"/>
      <w:lvlText w:val=""/>
      <w:lvlJc w:val="left"/>
      <w:pPr>
        <w:tabs>
          <w:tab w:val="num" w:pos="360"/>
        </w:tabs>
      </w:pPr>
    </w:lvl>
    <w:lvl w:ilvl="8" w:tplc="A0A2F44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C4415A1"/>
    <w:multiLevelType w:val="hybridMultilevel"/>
    <w:tmpl w:val="63762D7E"/>
    <w:lvl w:ilvl="0" w:tplc="C8CE3F6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E63666B"/>
    <w:multiLevelType w:val="hybridMultilevel"/>
    <w:tmpl w:val="31840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D421B3"/>
    <w:multiLevelType w:val="hybridMultilevel"/>
    <w:tmpl w:val="1940FC9E"/>
    <w:lvl w:ilvl="0" w:tplc="2BFCEF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4852EE3"/>
    <w:multiLevelType w:val="hybridMultilevel"/>
    <w:tmpl w:val="16228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5B0EA5"/>
    <w:multiLevelType w:val="hybridMultilevel"/>
    <w:tmpl w:val="C56A13D8"/>
    <w:lvl w:ilvl="0" w:tplc="4D9CE4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81E4DDA"/>
    <w:multiLevelType w:val="hybridMultilevel"/>
    <w:tmpl w:val="CA000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5E4E39"/>
    <w:multiLevelType w:val="hybridMultilevel"/>
    <w:tmpl w:val="732A7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713924"/>
    <w:multiLevelType w:val="hybridMultilevel"/>
    <w:tmpl w:val="70746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C66D4D"/>
    <w:multiLevelType w:val="hybridMultilevel"/>
    <w:tmpl w:val="BC021F4E"/>
    <w:lvl w:ilvl="0" w:tplc="AA0076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5E2F6913"/>
    <w:multiLevelType w:val="hybridMultilevel"/>
    <w:tmpl w:val="30AE06DA"/>
    <w:lvl w:ilvl="0" w:tplc="E3B0885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F7F5481"/>
    <w:multiLevelType w:val="hybridMultilevel"/>
    <w:tmpl w:val="BDCA7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F5772E"/>
    <w:multiLevelType w:val="hybridMultilevel"/>
    <w:tmpl w:val="339893C8"/>
    <w:lvl w:ilvl="0" w:tplc="A218E6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6007283C"/>
    <w:multiLevelType w:val="hybridMultilevel"/>
    <w:tmpl w:val="138A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7C25B5"/>
    <w:multiLevelType w:val="hybridMultilevel"/>
    <w:tmpl w:val="A030CD46"/>
    <w:lvl w:ilvl="0" w:tplc="CFAA62E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7D81DB4"/>
    <w:multiLevelType w:val="hybridMultilevel"/>
    <w:tmpl w:val="0DF6E938"/>
    <w:lvl w:ilvl="0" w:tplc="685ADBF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A871A2A"/>
    <w:multiLevelType w:val="hybridMultilevel"/>
    <w:tmpl w:val="DF74E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D82AF9"/>
    <w:multiLevelType w:val="hybridMultilevel"/>
    <w:tmpl w:val="6530462E"/>
    <w:lvl w:ilvl="0" w:tplc="4560E8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BDB11D1"/>
    <w:multiLevelType w:val="hybridMultilevel"/>
    <w:tmpl w:val="1978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CA1B75"/>
    <w:multiLevelType w:val="hybridMultilevel"/>
    <w:tmpl w:val="1FA0AD22"/>
    <w:lvl w:ilvl="0" w:tplc="EFD2F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B6639E"/>
    <w:multiLevelType w:val="hybridMultilevel"/>
    <w:tmpl w:val="FC6C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1B1CD7"/>
    <w:multiLevelType w:val="hybridMultilevel"/>
    <w:tmpl w:val="B0C29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523F45"/>
    <w:multiLevelType w:val="hybridMultilevel"/>
    <w:tmpl w:val="DF509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F659DA"/>
    <w:multiLevelType w:val="hybridMultilevel"/>
    <w:tmpl w:val="1978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DE535F"/>
    <w:multiLevelType w:val="hybridMultilevel"/>
    <w:tmpl w:val="4AFC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B2592F"/>
    <w:multiLevelType w:val="hybridMultilevel"/>
    <w:tmpl w:val="146A74A8"/>
    <w:lvl w:ilvl="0" w:tplc="67AEF9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3"/>
  </w:num>
  <w:num w:numId="2">
    <w:abstractNumId w:val="6"/>
  </w:num>
  <w:num w:numId="3">
    <w:abstractNumId w:val="25"/>
  </w:num>
  <w:num w:numId="4">
    <w:abstractNumId w:val="28"/>
  </w:num>
  <w:num w:numId="5">
    <w:abstractNumId w:val="40"/>
  </w:num>
  <w:num w:numId="6">
    <w:abstractNumId w:val="17"/>
  </w:num>
  <w:num w:numId="7">
    <w:abstractNumId w:val="30"/>
  </w:num>
  <w:num w:numId="8">
    <w:abstractNumId w:val="10"/>
  </w:num>
  <w:num w:numId="9">
    <w:abstractNumId w:val="21"/>
  </w:num>
  <w:num w:numId="10">
    <w:abstractNumId w:val="39"/>
  </w:num>
  <w:num w:numId="11">
    <w:abstractNumId w:val="31"/>
  </w:num>
  <w:num w:numId="12">
    <w:abstractNumId w:val="9"/>
  </w:num>
  <w:num w:numId="13">
    <w:abstractNumId w:val="41"/>
  </w:num>
  <w:num w:numId="14">
    <w:abstractNumId w:val="35"/>
  </w:num>
  <w:num w:numId="15">
    <w:abstractNumId w:val="11"/>
  </w:num>
  <w:num w:numId="16">
    <w:abstractNumId w:val="18"/>
  </w:num>
  <w:num w:numId="17">
    <w:abstractNumId w:val="20"/>
  </w:num>
  <w:num w:numId="18">
    <w:abstractNumId w:val="3"/>
  </w:num>
  <w:num w:numId="19">
    <w:abstractNumId w:val="42"/>
  </w:num>
  <w:num w:numId="20">
    <w:abstractNumId w:val="2"/>
  </w:num>
  <w:num w:numId="21">
    <w:abstractNumId w:val="23"/>
  </w:num>
  <w:num w:numId="22">
    <w:abstractNumId w:val="29"/>
  </w:num>
  <w:num w:numId="23">
    <w:abstractNumId w:val="0"/>
  </w:num>
  <w:num w:numId="24">
    <w:abstractNumId w:val="43"/>
  </w:num>
  <w:num w:numId="25">
    <w:abstractNumId w:val="34"/>
  </w:num>
  <w:num w:numId="26">
    <w:abstractNumId w:val="5"/>
  </w:num>
  <w:num w:numId="27">
    <w:abstractNumId w:val="27"/>
  </w:num>
  <w:num w:numId="28">
    <w:abstractNumId w:val="19"/>
  </w:num>
  <w:num w:numId="29">
    <w:abstractNumId w:val="36"/>
  </w:num>
  <w:num w:numId="30">
    <w:abstractNumId w:val="22"/>
  </w:num>
  <w:num w:numId="31">
    <w:abstractNumId w:val="26"/>
  </w:num>
  <w:num w:numId="32">
    <w:abstractNumId w:val="15"/>
  </w:num>
  <w:num w:numId="33">
    <w:abstractNumId w:val="24"/>
  </w:num>
  <w:num w:numId="34">
    <w:abstractNumId w:val="7"/>
  </w:num>
  <w:num w:numId="35">
    <w:abstractNumId w:val="32"/>
  </w:num>
  <w:num w:numId="36">
    <w:abstractNumId w:val="46"/>
  </w:num>
  <w:num w:numId="37">
    <w:abstractNumId w:val="14"/>
  </w:num>
  <w:num w:numId="38">
    <w:abstractNumId w:val="37"/>
  </w:num>
  <w:num w:numId="39">
    <w:abstractNumId w:val="8"/>
  </w:num>
  <w:num w:numId="40">
    <w:abstractNumId w:val="16"/>
  </w:num>
  <w:num w:numId="41">
    <w:abstractNumId w:val="45"/>
  </w:num>
  <w:num w:numId="42">
    <w:abstractNumId w:val="13"/>
  </w:num>
  <w:num w:numId="43">
    <w:abstractNumId w:val="38"/>
  </w:num>
  <w:num w:numId="44">
    <w:abstractNumId w:val="12"/>
  </w:num>
  <w:num w:numId="45">
    <w:abstractNumId w:val="44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01"/>
    <w:rsid w:val="00177C07"/>
    <w:rsid w:val="001A4801"/>
    <w:rsid w:val="002A63A0"/>
    <w:rsid w:val="002B453A"/>
    <w:rsid w:val="002C018F"/>
    <w:rsid w:val="00606301"/>
    <w:rsid w:val="00824B63"/>
    <w:rsid w:val="008A1AFC"/>
    <w:rsid w:val="00C0766D"/>
    <w:rsid w:val="00C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766D"/>
    <w:pPr>
      <w:keepNext/>
      <w:spacing w:after="0" w:line="48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766D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766D"/>
    <w:pPr>
      <w:keepNext/>
      <w:spacing w:after="0" w:line="48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0766D"/>
    <w:pPr>
      <w:keepNext/>
      <w:spacing w:after="0" w:line="48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0766D"/>
    <w:pPr>
      <w:keepNext/>
      <w:spacing w:after="0" w:line="240" w:lineRule="auto"/>
      <w:ind w:firstLine="2835"/>
      <w:jc w:val="both"/>
      <w:outlineLvl w:val="4"/>
    </w:pPr>
    <w:rPr>
      <w:rFonts w:ascii="Times New Roman" w:eastAsia="Times New Roman" w:hAnsi="Times New Roman" w:cs="Times New Roman"/>
      <w:b/>
      <w:bCs/>
      <w:spacing w:val="20"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0766D"/>
    <w:pPr>
      <w:keepNext/>
      <w:spacing w:after="0" w:line="240" w:lineRule="auto"/>
      <w:ind w:firstLine="5580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0766D"/>
    <w:pPr>
      <w:keepNext/>
      <w:spacing w:after="0" w:line="360" w:lineRule="auto"/>
      <w:ind w:firstLine="6480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0766D"/>
    <w:pPr>
      <w:keepNext/>
      <w:spacing w:after="0" w:line="48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0766D"/>
    <w:pPr>
      <w:keepNext/>
      <w:spacing w:after="0" w:line="48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06301"/>
  </w:style>
  <w:style w:type="paragraph" w:customStyle="1" w:styleId="12">
    <w:name w:val="Обычный1"/>
    <w:rsid w:val="006063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nhideWhenUsed/>
    <w:rsid w:val="006063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60630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0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063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06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6063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06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06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766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66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766D"/>
    <w:rPr>
      <w:rFonts w:ascii="Times New Roman" w:eastAsia="Times New Roman" w:hAnsi="Times New Roman" w:cs="Times New Roman"/>
      <w:b/>
      <w:bCs/>
      <w:spacing w:val="20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076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07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rsid w:val="00C0766D"/>
  </w:style>
  <w:style w:type="paragraph" w:styleId="ab">
    <w:name w:val="Body Text Indent"/>
    <w:basedOn w:val="a"/>
    <w:link w:val="ac"/>
    <w:rsid w:val="00C0766D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C0766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C0766D"/>
    <w:pPr>
      <w:spacing w:after="0" w:line="48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C0766D"/>
    <w:pPr>
      <w:spacing w:after="0" w:line="48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07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2"/>
    <w:basedOn w:val="a"/>
    <w:link w:val="25"/>
    <w:rsid w:val="00C0766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C07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3"/>
    <w:basedOn w:val="a"/>
    <w:link w:val="34"/>
    <w:rsid w:val="00C076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5"/>
    <w:rsid w:val="00C0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C0766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C0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C0766D"/>
    <w:rPr>
      <w:color w:val="800080"/>
      <w:u w:val="single"/>
    </w:rPr>
  </w:style>
  <w:style w:type="table" w:customStyle="1" w:styleId="26">
    <w:name w:val="Сетка таблицы2"/>
    <w:basedOn w:val="a1"/>
    <w:next w:val="a5"/>
    <w:rsid w:val="00C0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rsid w:val="00177C07"/>
  </w:style>
  <w:style w:type="table" w:customStyle="1" w:styleId="36">
    <w:name w:val="Сетка таблицы3"/>
    <w:basedOn w:val="a1"/>
    <w:next w:val="a5"/>
    <w:rsid w:val="0017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766D"/>
    <w:pPr>
      <w:keepNext/>
      <w:spacing w:after="0" w:line="48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766D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766D"/>
    <w:pPr>
      <w:keepNext/>
      <w:spacing w:after="0" w:line="48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0766D"/>
    <w:pPr>
      <w:keepNext/>
      <w:spacing w:after="0" w:line="48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0766D"/>
    <w:pPr>
      <w:keepNext/>
      <w:spacing w:after="0" w:line="240" w:lineRule="auto"/>
      <w:ind w:firstLine="2835"/>
      <w:jc w:val="both"/>
      <w:outlineLvl w:val="4"/>
    </w:pPr>
    <w:rPr>
      <w:rFonts w:ascii="Times New Roman" w:eastAsia="Times New Roman" w:hAnsi="Times New Roman" w:cs="Times New Roman"/>
      <w:b/>
      <w:bCs/>
      <w:spacing w:val="20"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0766D"/>
    <w:pPr>
      <w:keepNext/>
      <w:spacing w:after="0" w:line="240" w:lineRule="auto"/>
      <w:ind w:firstLine="5580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0766D"/>
    <w:pPr>
      <w:keepNext/>
      <w:spacing w:after="0" w:line="360" w:lineRule="auto"/>
      <w:ind w:firstLine="6480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0766D"/>
    <w:pPr>
      <w:keepNext/>
      <w:spacing w:after="0" w:line="48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0766D"/>
    <w:pPr>
      <w:keepNext/>
      <w:spacing w:after="0" w:line="48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06301"/>
  </w:style>
  <w:style w:type="paragraph" w:customStyle="1" w:styleId="12">
    <w:name w:val="Обычный1"/>
    <w:rsid w:val="006063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nhideWhenUsed/>
    <w:rsid w:val="006063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60630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0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063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06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6063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06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06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766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66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766D"/>
    <w:rPr>
      <w:rFonts w:ascii="Times New Roman" w:eastAsia="Times New Roman" w:hAnsi="Times New Roman" w:cs="Times New Roman"/>
      <w:b/>
      <w:bCs/>
      <w:spacing w:val="20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076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07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rsid w:val="00C0766D"/>
  </w:style>
  <w:style w:type="paragraph" w:styleId="ab">
    <w:name w:val="Body Text Indent"/>
    <w:basedOn w:val="a"/>
    <w:link w:val="ac"/>
    <w:rsid w:val="00C0766D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C0766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C0766D"/>
    <w:pPr>
      <w:spacing w:after="0" w:line="48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C0766D"/>
    <w:pPr>
      <w:spacing w:after="0" w:line="48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07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2"/>
    <w:basedOn w:val="a"/>
    <w:link w:val="25"/>
    <w:rsid w:val="00C0766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C07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3"/>
    <w:basedOn w:val="a"/>
    <w:link w:val="34"/>
    <w:rsid w:val="00C076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5"/>
    <w:rsid w:val="00C0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C0766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C0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C0766D"/>
    <w:rPr>
      <w:color w:val="800080"/>
      <w:u w:val="single"/>
    </w:rPr>
  </w:style>
  <w:style w:type="table" w:customStyle="1" w:styleId="26">
    <w:name w:val="Сетка таблицы2"/>
    <w:basedOn w:val="a1"/>
    <w:next w:val="a5"/>
    <w:rsid w:val="00C0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rsid w:val="00177C07"/>
  </w:style>
  <w:style w:type="table" w:customStyle="1" w:styleId="36">
    <w:name w:val="Сетка таблицы3"/>
    <w:basedOn w:val="a1"/>
    <w:next w:val="a5"/>
    <w:rsid w:val="0017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9537</Words>
  <Characters>54363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2021-06-14T12:47:00Z</dcterms:created>
  <dcterms:modified xsi:type="dcterms:W3CDTF">2021-06-15T05:21:00Z</dcterms:modified>
</cp:coreProperties>
</file>