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9E" w:rsidRPr="00555D9E" w:rsidRDefault="005665EE" w:rsidP="005665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  <w:bdr w:val="none" w:sz="0" w:space="0" w:color="auto" w:frame="1"/>
        </w:rPr>
        <w:t>Подростковая наркомания – это бич нашего времени…</w:t>
      </w:r>
    </w:p>
    <w:p w:rsidR="00555D9E" w:rsidRPr="00555D9E" w:rsidRDefault="00555D9E" w:rsidP="00555D9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55D9E">
        <w:rPr>
          <w:color w:val="000000"/>
          <w:sz w:val="28"/>
          <w:szCs w:val="28"/>
        </w:rPr>
        <w:t>Наркомания — это очень страшная и практически неизлечимая болезнь, так как она выражается в стойкой психической и физической зависимости от воздействия наркотического средства. Эти вещества способны вызывать состояние опьянения, привыкание и зависимость.</w:t>
      </w:r>
    </w:p>
    <w:p w:rsidR="00555D9E" w:rsidRPr="00555D9E" w:rsidRDefault="00555D9E" w:rsidP="00555D9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55D9E">
        <w:rPr>
          <w:color w:val="000000"/>
          <w:sz w:val="28"/>
          <w:szCs w:val="28"/>
        </w:rPr>
        <w:t>Наркоманы редко переживают 30-летний возраст. Абсолютно все исследователи (будь то врачи, социологи, педагоги и т. д.) сходятся во мнении, что наркомания наиболее опасна в подростковом возрасте, когда у человека только еще формируется мировоззрение.</w:t>
      </w:r>
    </w:p>
    <w:p w:rsidR="00555D9E" w:rsidRDefault="00555D9E" w:rsidP="00555D9E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555D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одростковая наркомания — это бич нашего времени, современная «мода на наркотики» делает зависимыми многих молодых людей. Наркотические вещества становятся все более доступными в цене, а их объемы на «черных» рынках стремительно растут.</w:t>
      </w:r>
    </w:p>
    <w:p w:rsidR="00555D9E" w:rsidRDefault="00555D9E" w:rsidP="00555D9E">
      <w:pPr>
        <w:rPr>
          <w:rFonts w:ascii="Times New Roman" w:hAnsi="Times New Roman" w:cs="Times New Roman"/>
          <w:sz w:val="28"/>
          <w:szCs w:val="28"/>
        </w:rPr>
      </w:pPr>
      <w:r w:rsidRPr="00555D9E">
        <w:rPr>
          <w:rFonts w:ascii="Times New Roman" w:hAnsi="Times New Roman" w:cs="Times New Roman"/>
          <w:sz w:val="28"/>
          <w:szCs w:val="28"/>
        </w:rPr>
        <w:t xml:space="preserve">Широкая распространенность так называемых «легких наркотиков» привлекает многих людей. Они  недооценивают их вред, кроме того, искренне верят, что могут контролировать ситуацию и прекратить употребление в любой момент. 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Какой вред приносят наркотики?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 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наркотиков живут не более десяти лет. Большинство умирает раньше. Весьма распространены случаи, когда люди, умирают в течение первого года с момента начала употребления наркотиков. 95% наркоманов, употребляющих наркотики инъекционным путем заражены ВИЧ-инфекцией, гепатитом</w:t>
      </w:r>
      <w:proofErr w:type="gramStart"/>
      <w:r w:rsidRPr="00B21B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21B9F">
        <w:rPr>
          <w:rFonts w:ascii="Times New Roman" w:hAnsi="Times New Roman" w:cs="Times New Roman"/>
          <w:sz w:val="28"/>
          <w:szCs w:val="28"/>
        </w:rPr>
        <w:t xml:space="preserve"> и С, сифилисом и т.д. От этих болезней они часто умирают раньше, чем самих наркотиков.</w:t>
      </w:r>
    </w:p>
    <w:p w:rsidR="00555D9E" w:rsidRPr="00555D9E" w:rsidRDefault="00555D9E" w:rsidP="00555D9E">
      <w:pPr>
        <w:rPr>
          <w:rFonts w:ascii="Times New Roman" w:hAnsi="Times New Roman" w:cs="Times New Roman"/>
          <w:sz w:val="28"/>
          <w:szCs w:val="28"/>
        </w:rPr>
      </w:pPr>
      <w:r w:rsidRPr="00555D9E">
        <w:rPr>
          <w:rFonts w:ascii="Times New Roman" w:hAnsi="Times New Roman" w:cs="Times New Roman"/>
          <w:sz w:val="28"/>
          <w:szCs w:val="28"/>
        </w:rPr>
        <w:t>Профилактика наркомании имеет большое значение. Сегодня мы поговорим о том, что для этого нужно делать родителям.</w:t>
      </w:r>
    </w:p>
    <w:p w:rsidR="00B21B9F" w:rsidRPr="001E052C" w:rsidRDefault="00B21B9F" w:rsidP="00B21B9F">
      <w:pPr>
        <w:rPr>
          <w:rFonts w:ascii="Times New Roman" w:hAnsi="Times New Roman" w:cs="Times New Roman"/>
          <w:i/>
          <w:sz w:val="28"/>
          <w:szCs w:val="28"/>
        </w:rPr>
      </w:pPr>
      <w:r w:rsidRPr="001E052C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Увлечь</w:t>
      </w:r>
      <w:r w:rsidR="001E052C" w:rsidRPr="001E05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052C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интересным хобби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 xml:space="preserve">Наркотики, как и алкоголь — самый быстрый и простой способ получить удовольствие. Если ваш ребенок с детства имеет хобби и интересы, поглощающие его время без остатка, то ему, во-первых, не хватит времени на допинг, а во-вторых, наркотики будут не нужны. Подросток привыкнет </w:t>
      </w:r>
      <w:r w:rsidRPr="00B21B9F">
        <w:rPr>
          <w:rFonts w:ascii="Times New Roman" w:hAnsi="Times New Roman" w:cs="Times New Roman"/>
          <w:sz w:val="28"/>
          <w:szCs w:val="28"/>
        </w:rPr>
        <w:lastRenderedPageBreak/>
        <w:t>получать удовольствие от совсем других вещей. Хобби должны быть добровольными. Обязательно дайте ребенку возможность найти  себя, поскольку угадать, что способно его действительно увлечь, очень трудно.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У детей есть особенность: раз в несколько лет у них наступает так называемый «критический возраст», после которого личность меняется. Ребенок ищет себя, и в этих поисках его может бросать из стороны в сторону. Начал собирать марки — бросил, играл в шахматы — не увлекся, пошел в секцию — остыл. Это совершенно нормальное явление. Чем больше у ребенка возможностей для развития, тем выше шансы, что появится постоянное увлечение, которое займет его свободное время. И тем ниже риск развития зависимого поведения, в том числе и от наркотиков.</w:t>
      </w:r>
    </w:p>
    <w:p w:rsidR="00B21B9F" w:rsidRPr="001E052C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 </w:t>
      </w:r>
      <w:r w:rsidR="001E052C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О</w:t>
      </w:r>
      <w:r w:rsidRPr="001E052C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ткровенный разговор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Распространено заблуждение — полное молчание о наркотиках. Принято не говорить об их существовании и опасности, откладывая разговор на потом, в надежде, что чем позже ребенок узнает, тем лучше. Но он все равно услышит — в школе, из телевизора, на улице. Поэтому начните разговор самостоятельно. К этому моменту вы для ваших детей должны быть настоящим авторитетом. Тогда именно вашу позицию ребенок воспримет как истину в последней инстанции.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 xml:space="preserve">Необходимо объяснить, что опасны и противозаконны все наркотики — и «тяжелые», и «легкие». При этом общие фразы об их вреде для организма подростка не убедят. Подробно расскажите, чем заканчивается даже безобидное предложение попробовать </w:t>
      </w:r>
      <w:proofErr w:type="spellStart"/>
      <w:r w:rsidRPr="00B21B9F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B21B9F">
        <w:rPr>
          <w:rFonts w:ascii="Times New Roman" w:hAnsi="Times New Roman" w:cs="Times New Roman"/>
          <w:sz w:val="28"/>
          <w:szCs w:val="28"/>
        </w:rPr>
        <w:t xml:space="preserve"> вещество. К моменту, когда ребенок подрос, вам надо обладать всей информацией о вреде наркотиков. На заданный вопрос отвечайте спокойно. Не впадайте в панику и не суетитесь. Избыточные эмоции послужат для ребенка знаком, что эта тема вас сильно волнует и пугает. То есть, будет повод лишний раз задержать внимание и вызвать более пристальный интерес. Лучше всего воспользуйтесь ситуацией, чтобы поговорить о наркотиках — например, подходящим моментом может быть художественный фильм с этой темой.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Учитесь слушать вашего ребенка и будьте аккуратны в разговоре. А вот чего не стоит делать, так это обманывать. Благодаря Интернету, дети могут легко проверить ваши слова и перестанут вам доверять.</w:t>
      </w:r>
    </w:p>
    <w:p w:rsidR="00B21B9F" w:rsidRPr="001E052C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 </w:t>
      </w:r>
      <w:r w:rsidRPr="001E052C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Успех — это другое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lastRenderedPageBreak/>
        <w:t xml:space="preserve">В молодежной субкультуре наркотики часто связываются с успешностью — многие кумиры молодежи употребляют </w:t>
      </w:r>
      <w:proofErr w:type="spellStart"/>
      <w:r w:rsidRPr="00B21B9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B21B9F">
        <w:rPr>
          <w:rFonts w:ascii="Times New Roman" w:hAnsi="Times New Roman" w:cs="Times New Roman"/>
          <w:sz w:val="28"/>
          <w:szCs w:val="28"/>
        </w:rPr>
        <w:t xml:space="preserve"> вещества почти открыто. У не обладающих достаточным жизненным опытом подростков возникает ложная мысль о причинно-следственных связях: «Употребляешь наркотики — тебя ждет успех». И здесь очень важно прояснить ребенку картину. Во-первых, необходимо вести разговор об успехе тактично. Если вы начнете просто очернять кумиров, скорее всего, быстро потеряете контакт с подростком. Лучше показывать «правильные» примеры, чем нападать на «неправильные». Во-вторых, очень </w:t>
      </w:r>
      <w:proofErr w:type="gramStart"/>
      <w:r w:rsidRPr="00B21B9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21B9F">
        <w:rPr>
          <w:rFonts w:ascii="Times New Roman" w:hAnsi="Times New Roman" w:cs="Times New Roman"/>
          <w:sz w:val="28"/>
          <w:szCs w:val="28"/>
        </w:rPr>
        <w:t>, если сами родители — увлеченные своим делом люди, при этом еще и ведущие здоровый образ жизни и никак не связанные с наркотиками. В этом случае вы — лучший пример. Такие же знакомые и друзья вашей семьи — тоже очень хороший аргумент для ребенка. Другое дело, что озаботиться этими аргументами надо задолго до того, когда ребенок рискует встретиться с наркотиками.</w:t>
      </w:r>
    </w:p>
    <w:p w:rsidR="00B21B9F" w:rsidRPr="001E052C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 </w:t>
      </w:r>
      <w:r w:rsidRPr="001E052C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Знайте друзей</w:t>
      </w:r>
      <w:r w:rsidR="001E05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052C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своих детей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Основное правило: будьте внимательны и наблюдательны, чтобы сразу заметить все изменения, происходящие с детьми, и вовремя на них отреагировать.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Знайте, в каком окружении вращается ваш ребенок. Поэтому с самого раннего возраста приглашайте в гости его друзей. Ведь ребенок выбирает не наркотики, он выбирает стиль жизни, связанный с ними.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Добавьте ребенка к себе в друзья в социальных сетях, станьте своим в этой среде — достаточно присутствовать, не навязываясь. Тогда и вы будете максимально информированы о круге общения вашего сына и дочери.</w:t>
      </w:r>
    </w:p>
    <w:p w:rsidR="00B21B9F" w:rsidRPr="001E052C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 </w:t>
      </w:r>
      <w:r w:rsidRPr="001E052C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Благополучие — не всегда залог безопасности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Не секрет, что и дети из благополучных с виду семей начинают принимать наркотики.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Очень важен психологический климат в семье, насколько хорошо налажены взаимоотношения, принято ли делиться своими чувствами и переживаниями.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Необходимо, чтобы дети доверяли родителям и не боялись, что за рассказ о контакте с наркотиками или специфической средой их сразу начнут ругать или наказывать. В таком случае они все оставят при себе, опасаясь родительского гнева.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Для развития наркомании требуется благодатная почва. У подростка из семьи с теплой, доверительной атмосферой и интересным досугом удовольствия и так достаточно. Если же человеку не хватает общения, сильных впечатлений и эмоций, наркотик станет их заменителем.</w:t>
      </w:r>
    </w:p>
    <w:p w:rsidR="00B21B9F" w:rsidRPr="001E052C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 </w:t>
      </w:r>
      <w:r w:rsidRPr="001E052C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Если есть подозрения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21B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1B9F">
        <w:rPr>
          <w:rFonts w:ascii="Times New Roman" w:hAnsi="Times New Roman" w:cs="Times New Roman"/>
          <w:sz w:val="28"/>
          <w:szCs w:val="28"/>
        </w:rPr>
        <w:t xml:space="preserve"> если вам кажется, что ваш ребенок принимает наркотики (признаки этого обычно хорошо заметны: ломается вся система поведения подростка, он начинает «шифроваться», не спать ночами, закрываться в ванной) — не тяните с разговорами и не ограничивайтесь только намеками. Спросите напрямую, и если он будет отнекиваться, то предложите сдать анализ на наркотики, чтобы развеять все сомнения.</w:t>
      </w:r>
    </w:p>
    <w:p w:rsidR="00B21B9F" w:rsidRPr="001E052C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 </w:t>
      </w:r>
      <w:r w:rsidRPr="001E052C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Самое важное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Лучше всего от пристрастия к наркотикам подростка убережет крепкая дружная семья, в которой принято делиться своими переживаниями и приглашать в дом друзей. Родителям не стоит закрывать глаза на проблему наркотиков, даже если дома кажется все благополучно, но на общение с детьми часто не хватает времени.</w:t>
      </w:r>
    </w:p>
    <w:p w:rsidR="00B21B9F" w:rsidRPr="00B21B9F" w:rsidRDefault="00B21B9F" w:rsidP="00B21B9F">
      <w:pPr>
        <w:rPr>
          <w:rFonts w:ascii="Times New Roman" w:hAnsi="Times New Roman" w:cs="Times New Roman"/>
          <w:sz w:val="28"/>
          <w:szCs w:val="28"/>
        </w:rPr>
      </w:pPr>
      <w:r w:rsidRPr="00B21B9F">
        <w:rPr>
          <w:rFonts w:ascii="Times New Roman" w:hAnsi="Times New Roman" w:cs="Times New Roman"/>
          <w:sz w:val="28"/>
          <w:szCs w:val="28"/>
        </w:rPr>
        <w:t>Обладайте всей информацией о последствиях употребления наркотиков, чтобы вовремя ответить на возникающие у детей вопросы.</w:t>
      </w:r>
    </w:p>
    <w:p w:rsidR="00A21498" w:rsidRDefault="00A21498"/>
    <w:p w:rsidR="00C37BA4" w:rsidRDefault="00C37BA4"/>
    <w:p w:rsidR="00C37BA4" w:rsidRDefault="00C37BA4" w:rsidP="00C37BA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</w:t>
      </w:r>
    </w:p>
    <w:p w:rsidR="00C37BA4" w:rsidRPr="00C37BA4" w:rsidRDefault="00C37BA4" w:rsidP="00C37B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УЗ «Горецкая ЦРБ»</w:t>
      </w:r>
    </w:p>
    <w:sectPr w:rsidR="00C37BA4" w:rsidRPr="00C3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9E"/>
    <w:rsid w:val="00042A83"/>
    <w:rsid w:val="00044BF6"/>
    <w:rsid w:val="0007485E"/>
    <w:rsid w:val="0008260B"/>
    <w:rsid w:val="00094F75"/>
    <w:rsid w:val="000B48CF"/>
    <w:rsid w:val="000C21F6"/>
    <w:rsid w:val="000E7330"/>
    <w:rsid w:val="000F56E6"/>
    <w:rsid w:val="00114BA1"/>
    <w:rsid w:val="00192628"/>
    <w:rsid w:val="00192722"/>
    <w:rsid w:val="001A71F2"/>
    <w:rsid w:val="001E052C"/>
    <w:rsid w:val="001E5F0B"/>
    <w:rsid w:val="0020575A"/>
    <w:rsid w:val="0027118D"/>
    <w:rsid w:val="00282668"/>
    <w:rsid w:val="002A09C4"/>
    <w:rsid w:val="002A6B2B"/>
    <w:rsid w:val="002C30B5"/>
    <w:rsid w:val="002C47F6"/>
    <w:rsid w:val="002E518D"/>
    <w:rsid w:val="00305714"/>
    <w:rsid w:val="003504DC"/>
    <w:rsid w:val="0035151E"/>
    <w:rsid w:val="00385715"/>
    <w:rsid w:val="003B0A3E"/>
    <w:rsid w:val="003B6189"/>
    <w:rsid w:val="003E6354"/>
    <w:rsid w:val="003F63D6"/>
    <w:rsid w:val="0044682A"/>
    <w:rsid w:val="004475CF"/>
    <w:rsid w:val="00456919"/>
    <w:rsid w:val="00457655"/>
    <w:rsid w:val="004E438D"/>
    <w:rsid w:val="005156AE"/>
    <w:rsid w:val="005304CF"/>
    <w:rsid w:val="00543CBD"/>
    <w:rsid w:val="005501CB"/>
    <w:rsid w:val="00555D9E"/>
    <w:rsid w:val="005665EE"/>
    <w:rsid w:val="0059552D"/>
    <w:rsid w:val="0059609D"/>
    <w:rsid w:val="005B09CE"/>
    <w:rsid w:val="005D32C2"/>
    <w:rsid w:val="005D5540"/>
    <w:rsid w:val="005F217C"/>
    <w:rsid w:val="005F6477"/>
    <w:rsid w:val="0061248E"/>
    <w:rsid w:val="00645B6B"/>
    <w:rsid w:val="006563AD"/>
    <w:rsid w:val="00674C20"/>
    <w:rsid w:val="0068129B"/>
    <w:rsid w:val="0068396C"/>
    <w:rsid w:val="006B3C1B"/>
    <w:rsid w:val="006C17ED"/>
    <w:rsid w:val="006E0E8A"/>
    <w:rsid w:val="00727609"/>
    <w:rsid w:val="00737415"/>
    <w:rsid w:val="00753ED7"/>
    <w:rsid w:val="00764EF6"/>
    <w:rsid w:val="007A0F9B"/>
    <w:rsid w:val="007B22E7"/>
    <w:rsid w:val="007C412C"/>
    <w:rsid w:val="007D4DA3"/>
    <w:rsid w:val="007E34FB"/>
    <w:rsid w:val="007F5FD8"/>
    <w:rsid w:val="008052C4"/>
    <w:rsid w:val="00816211"/>
    <w:rsid w:val="008652C0"/>
    <w:rsid w:val="008670E7"/>
    <w:rsid w:val="0087265B"/>
    <w:rsid w:val="0087734F"/>
    <w:rsid w:val="0088591F"/>
    <w:rsid w:val="00887037"/>
    <w:rsid w:val="008D1706"/>
    <w:rsid w:val="008E08F1"/>
    <w:rsid w:val="008E4522"/>
    <w:rsid w:val="008F05BA"/>
    <w:rsid w:val="009052D3"/>
    <w:rsid w:val="00912CC2"/>
    <w:rsid w:val="00916B24"/>
    <w:rsid w:val="00942EFE"/>
    <w:rsid w:val="00952E55"/>
    <w:rsid w:val="00963847"/>
    <w:rsid w:val="0099002B"/>
    <w:rsid w:val="009A3F03"/>
    <w:rsid w:val="009D22EA"/>
    <w:rsid w:val="00A01BCE"/>
    <w:rsid w:val="00A0210C"/>
    <w:rsid w:val="00A21498"/>
    <w:rsid w:val="00A31212"/>
    <w:rsid w:val="00A61C64"/>
    <w:rsid w:val="00AA0300"/>
    <w:rsid w:val="00AA50B7"/>
    <w:rsid w:val="00AE6C0F"/>
    <w:rsid w:val="00AF0A3E"/>
    <w:rsid w:val="00AF1647"/>
    <w:rsid w:val="00B07B9D"/>
    <w:rsid w:val="00B21B9F"/>
    <w:rsid w:val="00B319E3"/>
    <w:rsid w:val="00B46A6B"/>
    <w:rsid w:val="00B52CF8"/>
    <w:rsid w:val="00B905FB"/>
    <w:rsid w:val="00BA3F10"/>
    <w:rsid w:val="00BB1319"/>
    <w:rsid w:val="00BB3C0B"/>
    <w:rsid w:val="00BB7489"/>
    <w:rsid w:val="00BC1BF5"/>
    <w:rsid w:val="00BC41FF"/>
    <w:rsid w:val="00BD33F1"/>
    <w:rsid w:val="00BF1F7A"/>
    <w:rsid w:val="00BF5B4A"/>
    <w:rsid w:val="00C37BA4"/>
    <w:rsid w:val="00C414BB"/>
    <w:rsid w:val="00C72305"/>
    <w:rsid w:val="00C737C2"/>
    <w:rsid w:val="00C829DB"/>
    <w:rsid w:val="00C86ED1"/>
    <w:rsid w:val="00CC025A"/>
    <w:rsid w:val="00CC4673"/>
    <w:rsid w:val="00CD2ECF"/>
    <w:rsid w:val="00CE30D8"/>
    <w:rsid w:val="00D42536"/>
    <w:rsid w:val="00D54645"/>
    <w:rsid w:val="00D5514B"/>
    <w:rsid w:val="00D7296A"/>
    <w:rsid w:val="00DA434D"/>
    <w:rsid w:val="00DB3939"/>
    <w:rsid w:val="00DB6701"/>
    <w:rsid w:val="00DF2357"/>
    <w:rsid w:val="00E06B17"/>
    <w:rsid w:val="00E208E5"/>
    <w:rsid w:val="00E230E3"/>
    <w:rsid w:val="00E30EBA"/>
    <w:rsid w:val="00E47425"/>
    <w:rsid w:val="00E74EAE"/>
    <w:rsid w:val="00E7540A"/>
    <w:rsid w:val="00ED000E"/>
    <w:rsid w:val="00F032DE"/>
    <w:rsid w:val="00F153A0"/>
    <w:rsid w:val="00F24055"/>
    <w:rsid w:val="00F3298D"/>
    <w:rsid w:val="00F509A5"/>
    <w:rsid w:val="00F52522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9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2</cp:revision>
  <dcterms:created xsi:type="dcterms:W3CDTF">2021-02-25T06:59:00Z</dcterms:created>
  <dcterms:modified xsi:type="dcterms:W3CDTF">2021-02-25T06:59:00Z</dcterms:modified>
</cp:coreProperties>
</file>