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838" w:rsidRDefault="0010681A">
      <w:pPr>
        <w:pStyle w:val="20"/>
        <w:shd w:val="clear" w:color="auto" w:fill="auto"/>
        <w:spacing w:after="0"/>
      </w:pPr>
      <w:r>
        <w:t>ОБРАТИТЕ ВНИМАНИЕ!!!</w:t>
      </w:r>
    </w:p>
    <w:p w:rsidR="00791838" w:rsidRDefault="0010681A">
      <w:pPr>
        <w:pStyle w:val="20"/>
        <w:shd w:val="clear" w:color="auto" w:fill="auto"/>
      </w:pPr>
      <w:r>
        <w:t>«Злоумышленники похищают денежные средства с банковс</w:t>
      </w:r>
      <w:r w:rsidR="00402053">
        <w:t>ких</w:t>
      </w:r>
      <w:r w:rsidR="00402053">
        <w:br/>
        <w:t>карт жителей г. Горки и Горе</w:t>
      </w:r>
      <w:r>
        <w:t>цкого района»</w:t>
      </w:r>
    </w:p>
    <w:p w:rsidR="00791838" w:rsidRDefault="0010681A">
      <w:pPr>
        <w:pStyle w:val="1"/>
        <w:shd w:val="clear" w:color="auto" w:fill="auto"/>
        <w:ind w:firstLine="1020"/>
        <w:jc w:val="both"/>
      </w:pPr>
      <w:r>
        <w:t>За второе полугодие 2020 года (июль-декабрь) отмечен значительный рост преступлений, связанных с хищением денежных средств с банковских счетов граждан, с использованием реквизитов банковских карт, привязанных к ним и личных данных граждан. Всего за 6 месяцев 2020 года злоумышленниками было совершено более 40 преступлений, жертвами которых стали жители г. Горки и Горецкого района.</w:t>
      </w:r>
    </w:p>
    <w:p w:rsidR="00791838" w:rsidRDefault="0010681A">
      <w:pPr>
        <w:pStyle w:val="1"/>
        <w:shd w:val="clear" w:color="auto" w:fill="auto"/>
        <w:ind w:firstLine="1020"/>
        <w:jc w:val="both"/>
      </w:pPr>
      <w:r>
        <w:t>Одним из условий, способствующих совершению такого рода преступлений, является беспечность граждан. Ка</w:t>
      </w:r>
      <w:r w:rsidR="00402053">
        <w:t>к правило, злоумышленник осущест</w:t>
      </w:r>
      <w:r>
        <w:t>вляет телефонный звонок на мобильный номер гражданина, у которого намеревается похитить денежные средства с банковской карты, при этом используется номер, код которого указывает на его принадлежность к оператору иностранного государства, например</w:t>
      </w:r>
      <w:r w:rsidR="00402053">
        <w:t>,</w:t>
      </w:r>
      <w:r>
        <w:t xml:space="preserve"> Литва, Латвия и других. В ходе состоявшегося разговора злоумышленник представляется работником службы безопасности банковского учреждения и сообщает, что с банковской карты его собеседника совершен (совершается) перевод денежных средств другому гражданину, при этом может указать вымышленные данные получателя перевода. Так же он сообщает, что для отмены данной операции необходимо предоставить номер банковской карты (в некоторых случаях злоумышленник может его сообщить сам) идентификационный номер паспорта, коды подтверждения</w:t>
      </w:r>
      <w:r w:rsidR="00402053">
        <w:t>,</w:t>
      </w:r>
      <w:r>
        <w:t xml:space="preserve"> содержащиеся в СМС-сообщениях</w:t>
      </w:r>
      <w:r w:rsidR="00A716C2">
        <w:t>,</w:t>
      </w:r>
      <w:r>
        <w:t xml:space="preserve"> поступивших на Ваш телефон после передачи злоумышленнику номера банковской карты либо же идентификационного номера паспорт</w:t>
      </w:r>
      <w:r w:rsidR="00402053">
        <w:t>а. Получив вышеуказанные сведени</w:t>
      </w:r>
      <w:r>
        <w:t>я, злоумышленник совершает хищение денежных средств с банковского счета своего собеседника, который добровольно сообщил ему вышеуказанные личные данные либо реквизиты банковской карты.</w:t>
      </w:r>
    </w:p>
    <w:p w:rsidR="00791838" w:rsidRDefault="0010681A">
      <w:pPr>
        <w:pStyle w:val="1"/>
        <w:shd w:val="clear" w:color="auto" w:fill="auto"/>
        <w:ind w:firstLine="1020"/>
        <w:jc w:val="both"/>
      </w:pPr>
      <w:r>
        <w:t>Так же злоумышленник с целью хищения денежных средств проводит мониторинг различных интернет-сайтов, например</w:t>
      </w:r>
      <w:r w:rsidR="00402053">
        <w:t>,</w:t>
      </w:r>
      <w:r>
        <w:t xml:space="preserve"> </w:t>
      </w:r>
      <w:r w:rsidRPr="00402053">
        <w:rPr>
          <w:lang w:eastAsia="en-US" w:bidi="en-US"/>
        </w:rPr>
        <w:t>«</w:t>
      </w:r>
      <w:r>
        <w:rPr>
          <w:lang w:val="en-US" w:eastAsia="en-US" w:bidi="en-US"/>
        </w:rPr>
        <w:t>kufar</w:t>
      </w:r>
      <w:r w:rsidRPr="00402053">
        <w:rPr>
          <w:lang w:eastAsia="en-US" w:bidi="en-US"/>
        </w:rPr>
        <w:t>.</w:t>
      </w:r>
      <w:r>
        <w:rPr>
          <w:lang w:val="en-US" w:eastAsia="en-US" w:bidi="en-US"/>
        </w:rPr>
        <w:t>by</w:t>
      </w:r>
      <w:r w:rsidRPr="00402053">
        <w:rPr>
          <w:lang w:eastAsia="en-US" w:bidi="en-US"/>
        </w:rPr>
        <w:t xml:space="preserve">» </w:t>
      </w:r>
      <w:r>
        <w:t>и иных. Обнаружив «свежее» объявление о продаже имущества</w:t>
      </w:r>
      <w:r w:rsidR="00402053">
        <w:t>,</w:t>
      </w:r>
      <w:r>
        <w:t xml:space="preserve"> инициирует переписку с использованием какого-либо мессенджера, например</w:t>
      </w:r>
      <w:r w:rsidR="00402053">
        <w:t>,</w:t>
      </w:r>
      <w:r>
        <w:t xml:space="preserve"> </w:t>
      </w:r>
      <w:r w:rsidRPr="00402053">
        <w:rPr>
          <w:lang w:eastAsia="en-US" w:bidi="en-US"/>
        </w:rPr>
        <w:t>«</w:t>
      </w:r>
      <w:r>
        <w:rPr>
          <w:lang w:val="en-US" w:eastAsia="en-US" w:bidi="en-US"/>
        </w:rPr>
        <w:t>Viber</w:t>
      </w:r>
      <w:r w:rsidRPr="00402053">
        <w:rPr>
          <w:lang w:eastAsia="en-US" w:bidi="en-US"/>
        </w:rPr>
        <w:t xml:space="preserve">», </w:t>
      </w:r>
      <w:r>
        <w:t>при этом злоумышленник ведет переписку с номера, указывающего на его принадлежность к оператору иностранного государства, например</w:t>
      </w:r>
      <w:r w:rsidR="00402053">
        <w:t>,</w:t>
      </w:r>
      <w:r>
        <w:t xml:space="preserve"> Литва, Латвия и других. В ходе переписки злоумышленник может предоставить электронный чек, якобы об оплате покупки либо же ее доставки в виде ссылки, либо же ссылку на фишинговый сайт, к примеру</w:t>
      </w:r>
      <w:r w:rsidR="00402053">
        <w:t>:</w:t>
      </w:r>
      <w:r>
        <w:t xml:space="preserve"> </w:t>
      </w:r>
      <w:r w:rsidRPr="00402053">
        <w:rPr>
          <w:lang w:eastAsia="en-US" w:bidi="en-US"/>
        </w:rPr>
        <w:t>«</w:t>
      </w:r>
      <w:r>
        <w:rPr>
          <w:lang w:val="en-US" w:eastAsia="en-US" w:bidi="en-US"/>
        </w:rPr>
        <w:t>kufar</w:t>
      </w:r>
      <w:r w:rsidRPr="00402053">
        <w:rPr>
          <w:lang w:eastAsia="en-US" w:bidi="en-US"/>
        </w:rPr>
        <w:t>.</w:t>
      </w:r>
      <w:r>
        <w:rPr>
          <w:lang w:val="en-US" w:eastAsia="en-US" w:bidi="en-US"/>
        </w:rPr>
        <w:t>ee</w:t>
      </w:r>
      <w:r w:rsidRPr="00402053">
        <w:rPr>
          <w:lang w:eastAsia="en-US" w:bidi="en-US"/>
        </w:rPr>
        <w:t>», «</w:t>
      </w:r>
      <w:r>
        <w:rPr>
          <w:lang w:val="en-US" w:eastAsia="en-US" w:bidi="en-US"/>
        </w:rPr>
        <w:t>kufar</w:t>
      </w:r>
      <w:r w:rsidRPr="00402053">
        <w:rPr>
          <w:lang w:eastAsia="en-US" w:bidi="en-US"/>
        </w:rPr>
        <w:t>.</w:t>
      </w:r>
      <w:r>
        <w:rPr>
          <w:lang w:val="en-US" w:eastAsia="en-US" w:bidi="en-US"/>
        </w:rPr>
        <w:t>co</w:t>
      </w:r>
      <w:r w:rsidRPr="00402053">
        <w:rPr>
          <w:lang w:eastAsia="en-US" w:bidi="en-US"/>
        </w:rPr>
        <w:t xml:space="preserve">» </w:t>
      </w:r>
      <w:r>
        <w:t xml:space="preserve">и иные. </w:t>
      </w:r>
      <w:r>
        <w:rPr>
          <w:b/>
          <w:bCs/>
        </w:rPr>
        <w:t xml:space="preserve">НИ ПРИ КАКИХ ОБСТОЯТЕЛЬСТВАХ НЕЛЬЗЯ ПЕРЕХОДИТЬ ПО ДАННЫМ ССЫЛКАМ. </w:t>
      </w:r>
      <w:r>
        <w:t>Перейдя по данной ссылке, гражданин вводит на нем реквизиты своей банковской карты, якобы для оплаты товара либо подтверждения платежа и иными предлогами, после чего у него с банковской карты похищаются денежные средства.</w:t>
      </w:r>
    </w:p>
    <w:p w:rsidR="00791838" w:rsidRDefault="0010681A">
      <w:pPr>
        <w:pStyle w:val="1"/>
        <w:shd w:val="clear" w:color="auto" w:fill="auto"/>
        <w:spacing w:after="220"/>
        <w:ind w:firstLine="1020"/>
        <w:jc w:val="both"/>
      </w:pPr>
      <w:r>
        <w:t xml:space="preserve">С третьей декады декабря 2020 года актуальность приобрел так же способ хищения денежных средств с банковских карт с использованием программ удаленного доступа, таких как </w:t>
      </w:r>
      <w:r w:rsidRPr="00402053">
        <w:rPr>
          <w:lang w:eastAsia="en-US" w:bidi="en-US"/>
        </w:rPr>
        <w:t>«</w:t>
      </w:r>
      <w:r>
        <w:rPr>
          <w:lang w:val="en-US" w:eastAsia="en-US" w:bidi="en-US"/>
        </w:rPr>
        <w:t>AnyDesk</w:t>
      </w:r>
      <w:r w:rsidRPr="00402053">
        <w:rPr>
          <w:lang w:eastAsia="en-US" w:bidi="en-US"/>
        </w:rPr>
        <w:t>», «</w:t>
      </w:r>
      <w:r>
        <w:rPr>
          <w:lang w:val="en-US" w:eastAsia="en-US" w:bidi="en-US"/>
        </w:rPr>
        <w:t>Team</w:t>
      </w:r>
      <w:r w:rsidRPr="00402053">
        <w:rPr>
          <w:lang w:eastAsia="en-US" w:bidi="en-US"/>
        </w:rPr>
        <w:t xml:space="preserve"> </w:t>
      </w:r>
      <w:r>
        <w:rPr>
          <w:lang w:val="en-US" w:eastAsia="en-US" w:bidi="en-US"/>
        </w:rPr>
        <w:t>Viewer</w:t>
      </w:r>
      <w:r w:rsidRPr="00402053">
        <w:rPr>
          <w:lang w:eastAsia="en-US" w:bidi="en-US"/>
        </w:rPr>
        <w:t xml:space="preserve">» </w:t>
      </w:r>
      <w:r>
        <w:t>и иных.</w:t>
      </w:r>
      <w:bookmarkStart w:id="0" w:name="_GoBack"/>
      <w:bookmarkEnd w:id="0"/>
      <w:r>
        <w:t xml:space="preserve"> Рассмотрим</w:t>
      </w:r>
    </w:p>
    <w:p w:rsidR="00A716C2" w:rsidRPr="00A716C2" w:rsidRDefault="00A716C2" w:rsidP="00A716C2">
      <w:pPr>
        <w:jc w:val="both"/>
        <w:rPr>
          <w:rFonts w:ascii="Times New Roman" w:eastAsia="Times New Roman" w:hAnsi="Times New Roman" w:cs="Times New Roman"/>
          <w:sz w:val="38"/>
          <w:szCs w:val="38"/>
        </w:rPr>
      </w:pPr>
      <w:r w:rsidRPr="00A716C2">
        <w:rPr>
          <w:rFonts w:ascii="Times New Roman" w:eastAsia="Times New Roman" w:hAnsi="Times New Roman" w:cs="Times New Roman"/>
          <w:sz w:val="38"/>
          <w:szCs w:val="38"/>
        </w:rPr>
        <w:t xml:space="preserve">на конкретном Примере! Злоумышленник связывается с жертвой зачастую путем мессенджера </w:t>
      </w:r>
      <w:r w:rsidRPr="00A716C2">
        <w:rPr>
          <w:rFonts w:ascii="Times New Roman" w:eastAsia="Times New Roman" w:hAnsi="Times New Roman" w:cs="Times New Roman"/>
          <w:sz w:val="38"/>
          <w:szCs w:val="38"/>
          <w:lang w:eastAsia="en-US" w:bidi="en-US"/>
        </w:rPr>
        <w:t>«</w:t>
      </w:r>
      <w:r w:rsidRPr="00A716C2">
        <w:rPr>
          <w:rFonts w:ascii="Times New Roman" w:eastAsia="Times New Roman" w:hAnsi="Times New Roman" w:cs="Times New Roman"/>
          <w:sz w:val="38"/>
          <w:szCs w:val="38"/>
          <w:lang w:val="en-US" w:eastAsia="en-US" w:bidi="en-US"/>
        </w:rPr>
        <w:t>Viber</w:t>
      </w:r>
      <w:r w:rsidRPr="00A716C2">
        <w:rPr>
          <w:rFonts w:ascii="Times New Roman" w:eastAsia="Times New Roman" w:hAnsi="Times New Roman" w:cs="Times New Roman"/>
          <w:sz w:val="38"/>
          <w:szCs w:val="38"/>
          <w:lang w:eastAsia="en-US" w:bidi="en-US"/>
        </w:rPr>
        <w:t xml:space="preserve">» </w:t>
      </w:r>
      <w:r w:rsidRPr="00A716C2">
        <w:rPr>
          <w:rFonts w:ascii="Times New Roman" w:eastAsia="Times New Roman" w:hAnsi="Times New Roman" w:cs="Times New Roman"/>
          <w:sz w:val="38"/>
          <w:szCs w:val="38"/>
        </w:rPr>
        <w:t xml:space="preserve">и иных. В ходе разговора злоумышленник убеждает жертву в том, что он является работником банка и под предлогом защиты банковского счета от посторонних посягательств рекомендует установить на мобильный телефон из </w:t>
      </w:r>
      <w:r w:rsidRPr="00A716C2">
        <w:rPr>
          <w:rFonts w:ascii="Times New Roman" w:eastAsia="Times New Roman" w:hAnsi="Times New Roman" w:cs="Times New Roman"/>
          <w:sz w:val="38"/>
          <w:szCs w:val="38"/>
        </w:rPr>
        <w:lastRenderedPageBreak/>
        <w:t xml:space="preserve">приложения </w:t>
      </w:r>
      <w:r w:rsidRPr="00A716C2">
        <w:rPr>
          <w:rFonts w:ascii="Times New Roman" w:eastAsia="Times New Roman" w:hAnsi="Times New Roman" w:cs="Times New Roman"/>
          <w:sz w:val="38"/>
          <w:szCs w:val="38"/>
          <w:lang w:eastAsia="en-US" w:bidi="en-US"/>
        </w:rPr>
        <w:t>«</w:t>
      </w:r>
      <w:r w:rsidRPr="00A716C2">
        <w:rPr>
          <w:rFonts w:ascii="Times New Roman" w:eastAsia="Times New Roman" w:hAnsi="Times New Roman" w:cs="Times New Roman"/>
          <w:sz w:val="38"/>
          <w:szCs w:val="38"/>
          <w:lang w:val="en-US" w:eastAsia="en-US" w:bidi="en-US"/>
        </w:rPr>
        <w:t>Play</w:t>
      </w:r>
      <w:r w:rsidRPr="00A716C2">
        <w:rPr>
          <w:rFonts w:ascii="Times New Roman" w:eastAsia="Times New Roman" w:hAnsi="Times New Roman" w:cs="Times New Roman"/>
          <w:sz w:val="38"/>
          <w:szCs w:val="38"/>
          <w:lang w:eastAsia="en-US" w:bidi="en-US"/>
        </w:rPr>
        <w:t xml:space="preserve"> </w:t>
      </w:r>
      <w:r w:rsidRPr="00A716C2">
        <w:rPr>
          <w:rFonts w:ascii="Times New Roman" w:eastAsia="Times New Roman" w:hAnsi="Times New Roman" w:cs="Times New Roman"/>
          <w:sz w:val="38"/>
          <w:szCs w:val="38"/>
          <w:lang w:val="en-US" w:eastAsia="en-US" w:bidi="en-US"/>
        </w:rPr>
        <w:t>Market</w:t>
      </w:r>
      <w:r w:rsidRPr="00A716C2">
        <w:rPr>
          <w:rFonts w:ascii="Times New Roman" w:eastAsia="Times New Roman" w:hAnsi="Times New Roman" w:cs="Times New Roman"/>
          <w:sz w:val="38"/>
          <w:szCs w:val="38"/>
          <w:lang w:eastAsia="en-US" w:bidi="en-US"/>
        </w:rPr>
        <w:t xml:space="preserve">» </w:t>
      </w:r>
      <w:r w:rsidRPr="00A716C2">
        <w:rPr>
          <w:rFonts w:ascii="Times New Roman" w:eastAsia="Times New Roman" w:hAnsi="Times New Roman" w:cs="Times New Roman"/>
          <w:sz w:val="38"/>
          <w:szCs w:val="38"/>
        </w:rPr>
        <w:t xml:space="preserve">либо «Арр </w:t>
      </w:r>
      <w:r w:rsidRPr="00A716C2">
        <w:rPr>
          <w:rFonts w:ascii="Times New Roman" w:eastAsia="Times New Roman" w:hAnsi="Times New Roman" w:cs="Times New Roman"/>
          <w:sz w:val="38"/>
          <w:szCs w:val="38"/>
          <w:lang w:val="en-US" w:eastAsia="en-US" w:bidi="en-US"/>
        </w:rPr>
        <w:t>Store</w:t>
      </w:r>
      <w:r w:rsidRPr="00A716C2">
        <w:rPr>
          <w:rFonts w:ascii="Times New Roman" w:eastAsia="Times New Roman" w:hAnsi="Times New Roman" w:cs="Times New Roman"/>
          <w:sz w:val="38"/>
          <w:szCs w:val="38"/>
          <w:lang w:eastAsia="en-US" w:bidi="en-US"/>
        </w:rPr>
        <w:t xml:space="preserve">» </w:t>
      </w:r>
      <w:r w:rsidRPr="00A716C2">
        <w:rPr>
          <w:rFonts w:ascii="Times New Roman" w:eastAsia="Times New Roman" w:hAnsi="Times New Roman" w:cs="Times New Roman"/>
          <w:sz w:val="38"/>
          <w:szCs w:val="38"/>
        </w:rPr>
        <w:t xml:space="preserve">программу удаленного доступа: </w:t>
      </w:r>
      <w:r w:rsidRPr="00A716C2">
        <w:rPr>
          <w:rFonts w:ascii="Times New Roman" w:eastAsia="Times New Roman" w:hAnsi="Times New Roman" w:cs="Times New Roman"/>
          <w:sz w:val="38"/>
          <w:szCs w:val="38"/>
          <w:lang w:eastAsia="en-US" w:bidi="en-US"/>
        </w:rPr>
        <w:t>«</w:t>
      </w:r>
      <w:r w:rsidRPr="00A716C2">
        <w:rPr>
          <w:rFonts w:ascii="Times New Roman" w:eastAsia="Times New Roman" w:hAnsi="Times New Roman" w:cs="Times New Roman"/>
          <w:sz w:val="38"/>
          <w:szCs w:val="38"/>
          <w:lang w:val="en-US" w:eastAsia="en-US" w:bidi="en-US"/>
        </w:rPr>
        <w:t>AnyDesk</w:t>
      </w:r>
      <w:r w:rsidRPr="00A716C2">
        <w:rPr>
          <w:rFonts w:ascii="Times New Roman" w:eastAsia="Times New Roman" w:hAnsi="Times New Roman" w:cs="Times New Roman"/>
          <w:sz w:val="38"/>
          <w:szCs w:val="38"/>
          <w:lang w:eastAsia="en-US" w:bidi="en-US"/>
        </w:rPr>
        <w:t>», «</w:t>
      </w:r>
      <w:r w:rsidRPr="00A716C2">
        <w:rPr>
          <w:rFonts w:ascii="Times New Roman" w:eastAsia="Times New Roman" w:hAnsi="Times New Roman" w:cs="Times New Roman"/>
          <w:sz w:val="38"/>
          <w:szCs w:val="38"/>
          <w:lang w:val="en-US" w:eastAsia="en-US" w:bidi="en-US"/>
        </w:rPr>
        <w:t>Team</w:t>
      </w:r>
      <w:r w:rsidRPr="00A716C2">
        <w:rPr>
          <w:rFonts w:ascii="Times New Roman" w:eastAsia="Times New Roman" w:hAnsi="Times New Roman" w:cs="Times New Roman"/>
          <w:sz w:val="38"/>
          <w:szCs w:val="38"/>
          <w:lang w:eastAsia="en-US" w:bidi="en-US"/>
        </w:rPr>
        <w:t xml:space="preserve"> </w:t>
      </w:r>
      <w:r w:rsidRPr="00A716C2">
        <w:rPr>
          <w:rFonts w:ascii="Times New Roman" w:eastAsia="Times New Roman" w:hAnsi="Times New Roman" w:cs="Times New Roman"/>
          <w:sz w:val="38"/>
          <w:szCs w:val="38"/>
          <w:lang w:val="en-US" w:eastAsia="en-US" w:bidi="en-US"/>
        </w:rPr>
        <w:t>Viewer</w:t>
      </w:r>
      <w:r w:rsidRPr="00A716C2">
        <w:rPr>
          <w:rFonts w:ascii="Times New Roman" w:eastAsia="Times New Roman" w:hAnsi="Times New Roman" w:cs="Times New Roman"/>
          <w:sz w:val="38"/>
          <w:szCs w:val="38"/>
          <w:lang w:eastAsia="en-US" w:bidi="en-US"/>
        </w:rPr>
        <w:t xml:space="preserve">» </w:t>
      </w:r>
      <w:r w:rsidRPr="00A716C2">
        <w:rPr>
          <w:rFonts w:ascii="Times New Roman" w:eastAsia="Times New Roman" w:hAnsi="Times New Roman" w:cs="Times New Roman"/>
          <w:sz w:val="38"/>
          <w:szCs w:val="38"/>
        </w:rPr>
        <w:t>и иные. После установки жертвой вышеуказанной программы злоумышленник просит сообщить код идентификации данной программы, который отображается при входе в нее. Заполучив данный код, злоумышленник осуществляет удаленный доступ к устройству жертвы (мобильному телефону) и с использованием приложения М- Банкинг похищает путем перевода все имеющиеся у жертвы денежные средства.</w:t>
      </w:r>
    </w:p>
    <w:p w:rsidR="00A716C2" w:rsidRPr="00A716C2" w:rsidRDefault="00A716C2" w:rsidP="00A716C2">
      <w:pPr>
        <w:ind w:firstLine="760"/>
        <w:jc w:val="both"/>
        <w:rPr>
          <w:rFonts w:ascii="Times New Roman" w:eastAsia="Times New Roman" w:hAnsi="Times New Roman" w:cs="Times New Roman"/>
          <w:sz w:val="38"/>
          <w:szCs w:val="38"/>
        </w:rPr>
      </w:pPr>
      <w:r w:rsidRPr="00A716C2">
        <w:rPr>
          <w:rFonts w:ascii="Times New Roman" w:eastAsia="Times New Roman" w:hAnsi="Times New Roman" w:cs="Times New Roman"/>
          <w:sz w:val="38"/>
          <w:szCs w:val="38"/>
        </w:rPr>
        <w:t>Чтобы не стать жертвой злоумышленника следует соблюдать следующие правила:</w:t>
      </w:r>
    </w:p>
    <w:p w:rsidR="00A716C2" w:rsidRPr="00A716C2" w:rsidRDefault="00A716C2" w:rsidP="00A716C2">
      <w:pPr>
        <w:numPr>
          <w:ilvl w:val="0"/>
          <w:numId w:val="1"/>
        </w:numPr>
        <w:tabs>
          <w:tab w:val="left" w:pos="740"/>
        </w:tabs>
        <w:ind w:left="740" w:hanging="340"/>
        <w:jc w:val="both"/>
        <w:rPr>
          <w:rFonts w:ascii="Times New Roman" w:eastAsia="Times New Roman" w:hAnsi="Times New Roman" w:cs="Times New Roman"/>
          <w:sz w:val="38"/>
          <w:szCs w:val="38"/>
        </w:rPr>
      </w:pPr>
      <w:r w:rsidRPr="00A716C2">
        <w:rPr>
          <w:rFonts w:ascii="Times New Roman" w:eastAsia="Times New Roman" w:hAnsi="Times New Roman" w:cs="Times New Roman"/>
          <w:sz w:val="38"/>
          <w:szCs w:val="38"/>
        </w:rPr>
        <w:t>Ни при каких обстоятельствах не передавать реквизиты своих банковских карт, паспортные данные, а также коды, содержащиеся в СМС- сообщениях, полученных от банковских учреждений посторонним лицам. Запомните! Работники банка никогда не будут спрашивать у Вас вышеуказанные данные по мобильному телефону.</w:t>
      </w:r>
    </w:p>
    <w:p w:rsidR="00A716C2" w:rsidRPr="00A716C2" w:rsidRDefault="00A716C2" w:rsidP="00A716C2">
      <w:pPr>
        <w:numPr>
          <w:ilvl w:val="0"/>
          <w:numId w:val="1"/>
        </w:numPr>
        <w:tabs>
          <w:tab w:val="left" w:pos="740"/>
        </w:tabs>
        <w:ind w:left="740" w:hanging="340"/>
        <w:jc w:val="both"/>
        <w:rPr>
          <w:rFonts w:ascii="Times New Roman" w:eastAsia="Times New Roman" w:hAnsi="Times New Roman" w:cs="Times New Roman"/>
          <w:sz w:val="38"/>
          <w:szCs w:val="38"/>
        </w:rPr>
      </w:pPr>
      <w:r w:rsidRPr="00A716C2">
        <w:rPr>
          <w:rFonts w:ascii="Times New Roman" w:eastAsia="Times New Roman" w:hAnsi="Times New Roman" w:cs="Times New Roman"/>
          <w:sz w:val="38"/>
          <w:szCs w:val="38"/>
        </w:rPr>
        <w:t>В случае поступления Вам аналогичного звонка немедленно прекращать разговор с мошенником.</w:t>
      </w:r>
    </w:p>
    <w:p w:rsidR="00A716C2" w:rsidRPr="00A716C2" w:rsidRDefault="00A716C2" w:rsidP="00A716C2">
      <w:pPr>
        <w:numPr>
          <w:ilvl w:val="0"/>
          <w:numId w:val="1"/>
        </w:numPr>
        <w:rPr>
          <w:rFonts w:ascii="Times New Roman" w:eastAsia="Times New Roman" w:hAnsi="Times New Roman" w:cs="Times New Roman"/>
          <w:sz w:val="38"/>
          <w:szCs w:val="38"/>
        </w:rPr>
      </w:pPr>
      <w:r w:rsidRPr="00A716C2">
        <w:rPr>
          <w:rFonts w:ascii="Times New Roman" w:eastAsia="Times New Roman" w:hAnsi="Times New Roman" w:cs="Times New Roman"/>
          <w:sz w:val="38"/>
          <w:szCs w:val="38"/>
        </w:rPr>
        <w:t>При использовании интернет-сайтов для покупки/продажи вещей:</w:t>
      </w:r>
    </w:p>
    <w:p w:rsidR="00A716C2" w:rsidRPr="00A716C2" w:rsidRDefault="00A716C2" w:rsidP="00A716C2">
      <w:pPr>
        <w:jc w:val="center"/>
        <w:rPr>
          <w:rFonts w:ascii="Times New Roman" w:eastAsia="Times New Roman" w:hAnsi="Times New Roman" w:cs="Times New Roman"/>
          <w:sz w:val="38"/>
          <w:szCs w:val="38"/>
        </w:rPr>
      </w:pPr>
      <w:r w:rsidRPr="00A716C2">
        <w:rPr>
          <w:rFonts w:ascii="Times New Roman" w:eastAsia="Times New Roman" w:hAnsi="Times New Roman" w:cs="Times New Roman"/>
          <w:b/>
          <w:bCs/>
          <w:sz w:val="38"/>
          <w:szCs w:val="38"/>
        </w:rPr>
        <w:t>НЕ</w:t>
      </w:r>
    </w:p>
    <w:p w:rsidR="00A716C2" w:rsidRPr="00A716C2" w:rsidRDefault="00A716C2" w:rsidP="00A716C2">
      <w:pPr>
        <w:tabs>
          <w:tab w:val="left" w:leader="underscore" w:pos="8573"/>
        </w:tabs>
        <w:jc w:val="center"/>
        <w:rPr>
          <w:rFonts w:ascii="Times New Roman" w:eastAsia="Times New Roman" w:hAnsi="Times New Roman" w:cs="Times New Roman"/>
          <w:b/>
          <w:bCs/>
          <w:sz w:val="38"/>
          <w:szCs w:val="38"/>
        </w:rPr>
      </w:pPr>
      <w:r w:rsidRPr="00A716C2">
        <w:rPr>
          <w:rFonts w:ascii="Times New Roman" w:eastAsia="Times New Roman" w:hAnsi="Times New Roman" w:cs="Times New Roman"/>
          <w:b/>
          <w:bCs/>
          <w:sz w:val="38"/>
          <w:szCs w:val="38"/>
        </w:rPr>
        <w:t xml:space="preserve">    ВЕСТИ ПЕРЕПИСКУ В МЕССЕНДЖЕРАХ И НИ ПОД КАКИМИ</w:t>
      </w:r>
    </w:p>
    <w:p w:rsidR="00A716C2" w:rsidRPr="00A716C2" w:rsidRDefault="00A716C2" w:rsidP="00A716C2">
      <w:pPr>
        <w:tabs>
          <w:tab w:val="left" w:leader="underscore" w:pos="8573"/>
        </w:tabs>
        <w:jc w:val="center"/>
        <w:rPr>
          <w:rFonts w:ascii="Times New Roman" w:eastAsia="Times New Roman" w:hAnsi="Times New Roman" w:cs="Times New Roman"/>
          <w:sz w:val="38"/>
          <w:szCs w:val="38"/>
        </w:rPr>
      </w:pPr>
      <w:r w:rsidRPr="00A716C2">
        <w:rPr>
          <w:rFonts w:ascii="Times New Roman" w:eastAsia="Times New Roman" w:hAnsi="Times New Roman" w:cs="Times New Roman"/>
          <w:b/>
          <w:bCs/>
          <w:sz w:val="38"/>
          <w:szCs w:val="38"/>
        </w:rPr>
        <w:t>ЛИБО ПРЕДЛОГАМИ НЕ ПЕРЕХОДИТ ПО ПРЕДОСТАВЛЕННЫМ СОБЕСЕДНИКОМ ССЫЛКАМ, В ТОМ ЧИСЛЕ ДЛЯ ПОЛУЧЕНИЯ ДЕНЕЖНЫХ СРЕДСТВ! ЭТО ВАЖНО!</w:t>
      </w:r>
    </w:p>
    <w:p w:rsidR="00A716C2" w:rsidRPr="00A716C2" w:rsidRDefault="00A716C2" w:rsidP="00A716C2">
      <w:pPr>
        <w:numPr>
          <w:ilvl w:val="0"/>
          <w:numId w:val="2"/>
        </w:numPr>
        <w:tabs>
          <w:tab w:val="left" w:pos="740"/>
        </w:tabs>
        <w:ind w:left="740" w:hanging="340"/>
        <w:jc w:val="both"/>
        <w:rPr>
          <w:rFonts w:ascii="Times New Roman" w:eastAsia="Times New Roman" w:hAnsi="Times New Roman" w:cs="Times New Roman"/>
          <w:sz w:val="38"/>
          <w:szCs w:val="38"/>
        </w:rPr>
      </w:pPr>
      <w:r w:rsidRPr="00A716C2">
        <w:rPr>
          <w:rFonts w:ascii="Times New Roman" w:eastAsia="Times New Roman" w:hAnsi="Times New Roman" w:cs="Times New Roman"/>
          <w:sz w:val="38"/>
          <w:szCs w:val="38"/>
        </w:rPr>
        <w:t>Не выкладывать в публичный доступ/не вводить на каких-либо сайтах (в том числе появившихся после перехода по ссылке, предоставленной покупателем Вашего имущества) в сети Интернет данные своих банковских карт, номер мобильного телефона, а также иные паспортные данные.</w:t>
      </w:r>
    </w:p>
    <w:p w:rsidR="00A716C2" w:rsidRPr="00A716C2" w:rsidRDefault="00A716C2" w:rsidP="00A716C2">
      <w:pPr>
        <w:numPr>
          <w:ilvl w:val="0"/>
          <w:numId w:val="2"/>
        </w:numPr>
        <w:tabs>
          <w:tab w:val="left" w:pos="740"/>
        </w:tabs>
        <w:ind w:left="740" w:hanging="340"/>
        <w:jc w:val="both"/>
        <w:rPr>
          <w:rFonts w:ascii="Times New Roman" w:eastAsia="Times New Roman" w:hAnsi="Times New Roman" w:cs="Times New Roman"/>
          <w:sz w:val="38"/>
          <w:szCs w:val="38"/>
        </w:rPr>
      </w:pPr>
      <w:r w:rsidRPr="00A716C2">
        <w:rPr>
          <w:rFonts w:ascii="Times New Roman" w:eastAsia="Times New Roman" w:hAnsi="Times New Roman" w:cs="Times New Roman"/>
          <w:sz w:val="38"/>
          <w:szCs w:val="38"/>
        </w:rPr>
        <w:t xml:space="preserve">Не устанавливать на свои устройства программы удаленного доступа типа </w:t>
      </w:r>
      <w:r w:rsidRPr="00A716C2">
        <w:rPr>
          <w:rFonts w:ascii="Times New Roman" w:eastAsia="Times New Roman" w:hAnsi="Times New Roman" w:cs="Times New Roman"/>
          <w:sz w:val="38"/>
          <w:szCs w:val="38"/>
          <w:lang w:eastAsia="en-US" w:bidi="en-US"/>
        </w:rPr>
        <w:t>«</w:t>
      </w:r>
      <w:r w:rsidRPr="00A716C2">
        <w:rPr>
          <w:rFonts w:ascii="Times New Roman" w:eastAsia="Times New Roman" w:hAnsi="Times New Roman" w:cs="Times New Roman"/>
          <w:sz w:val="38"/>
          <w:szCs w:val="38"/>
          <w:lang w:val="en-US" w:eastAsia="en-US" w:bidi="en-US"/>
        </w:rPr>
        <w:t>AnyDesk</w:t>
      </w:r>
      <w:r w:rsidRPr="00A716C2">
        <w:rPr>
          <w:rFonts w:ascii="Times New Roman" w:eastAsia="Times New Roman" w:hAnsi="Times New Roman" w:cs="Times New Roman"/>
          <w:sz w:val="38"/>
          <w:szCs w:val="38"/>
          <w:lang w:eastAsia="en-US" w:bidi="en-US"/>
        </w:rPr>
        <w:t>», «</w:t>
      </w:r>
      <w:r w:rsidRPr="00A716C2">
        <w:rPr>
          <w:rFonts w:ascii="Times New Roman" w:eastAsia="Times New Roman" w:hAnsi="Times New Roman" w:cs="Times New Roman"/>
          <w:sz w:val="38"/>
          <w:szCs w:val="38"/>
          <w:lang w:val="en-US" w:eastAsia="en-US" w:bidi="en-US"/>
        </w:rPr>
        <w:t>Team</w:t>
      </w:r>
      <w:r w:rsidRPr="00A716C2">
        <w:rPr>
          <w:rFonts w:ascii="Times New Roman" w:eastAsia="Times New Roman" w:hAnsi="Times New Roman" w:cs="Times New Roman"/>
          <w:sz w:val="38"/>
          <w:szCs w:val="38"/>
          <w:lang w:eastAsia="en-US" w:bidi="en-US"/>
        </w:rPr>
        <w:t xml:space="preserve"> </w:t>
      </w:r>
      <w:r w:rsidRPr="00A716C2">
        <w:rPr>
          <w:rFonts w:ascii="Times New Roman" w:eastAsia="Times New Roman" w:hAnsi="Times New Roman" w:cs="Times New Roman"/>
          <w:sz w:val="38"/>
          <w:szCs w:val="38"/>
          <w:lang w:val="en-US" w:eastAsia="en-US" w:bidi="en-US"/>
        </w:rPr>
        <w:t>Viewer</w:t>
      </w:r>
      <w:r w:rsidRPr="00A716C2">
        <w:rPr>
          <w:rFonts w:ascii="Times New Roman" w:eastAsia="Times New Roman" w:hAnsi="Times New Roman" w:cs="Times New Roman"/>
          <w:sz w:val="38"/>
          <w:szCs w:val="38"/>
          <w:lang w:eastAsia="en-US" w:bidi="en-US"/>
        </w:rPr>
        <w:t xml:space="preserve">». </w:t>
      </w:r>
      <w:r w:rsidRPr="00A716C2">
        <w:rPr>
          <w:rFonts w:ascii="Times New Roman" w:eastAsia="Times New Roman" w:hAnsi="Times New Roman" w:cs="Times New Roman"/>
          <w:sz w:val="38"/>
          <w:szCs w:val="38"/>
        </w:rPr>
        <w:t>До установки любой программы установите ее назначение с использованием поисковых сервисов в сети Интернет.</w:t>
      </w:r>
    </w:p>
    <w:p w:rsidR="00A716C2" w:rsidRPr="00A716C2" w:rsidRDefault="00A716C2" w:rsidP="00A716C2">
      <w:pPr>
        <w:spacing w:after="320"/>
        <w:ind w:firstLine="400"/>
        <w:jc w:val="both"/>
        <w:rPr>
          <w:rFonts w:ascii="Times New Roman" w:eastAsia="Times New Roman" w:hAnsi="Times New Roman" w:cs="Times New Roman"/>
          <w:sz w:val="38"/>
          <w:szCs w:val="38"/>
        </w:rPr>
      </w:pPr>
      <w:r w:rsidRPr="00A716C2">
        <w:rPr>
          <w:rFonts w:ascii="Times New Roman" w:eastAsia="Times New Roman" w:hAnsi="Times New Roman" w:cs="Times New Roman"/>
          <w:sz w:val="38"/>
          <w:szCs w:val="38"/>
        </w:rPr>
        <w:t>Соблюдая вышеуказанные правила Вы никогда не станете жертвой злоумышленника, что так же Вам позволит сохранить Ваши денежные средства.</w:t>
      </w:r>
    </w:p>
    <w:p w:rsidR="00A716C2" w:rsidRPr="00A716C2" w:rsidRDefault="00A716C2" w:rsidP="00A716C2">
      <w:pPr>
        <w:tabs>
          <w:tab w:val="left" w:pos="5957"/>
          <w:tab w:val="left" w:leader="hyphen" w:pos="6636"/>
        </w:tabs>
        <w:rPr>
          <w:rFonts w:ascii="Times New Roman" w:eastAsia="Times New Roman" w:hAnsi="Times New Roman" w:cs="Times New Roman"/>
          <w:sz w:val="38"/>
          <w:szCs w:val="38"/>
        </w:rPr>
      </w:pPr>
      <w:r w:rsidRPr="00A716C2">
        <w:rPr>
          <w:rFonts w:ascii="Times New Roman" w:eastAsia="Times New Roman" w:hAnsi="Times New Roman" w:cs="Times New Roman"/>
          <w:sz w:val="38"/>
          <w:szCs w:val="38"/>
        </w:rPr>
        <w:t>Старший оперуполномоченный</w:t>
      </w:r>
      <w:r w:rsidRPr="00A716C2">
        <w:rPr>
          <w:rFonts w:ascii="Times New Roman" w:eastAsia="Times New Roman" w:hAnsi="Times New Roman" w:cs="Times New Roman"/>
          <w:sz w:val="38"/>
          <w:szCs w:val="38"/>
        </w:rPr>
        <w:tab/>
      </w:r>
    </w:p>
    <w:p w:rsidR="00A716C2" w:rsidRPr="00A716C2" w:rsidRDefault="00A716C2" w:rsidP="00A716C2">
      <w:pPr>
        <w:tabs>
          <w:tab w:val="left" w:pos="6636"/>
        </w:tabs>
        <w:spacing w:after="160"/>
        <w:rPr>
          <w:rFonts w:ascii="Times New Roman" w:eastAsia="Times New Roman" w:hAnsi="Times New Roman" w:cs="Times New Roman"/>
          <w:color w:val="6359B2"/>
          <w:sz w:val="38"/>
          <w:szCs w:val="38"/>
        </w:rPr>
      </w:pPr>
      <w:r w:rsidRPr="00A716C2">
        <w:rPr>
          <w:rFonts w:ascii="Times New Roman" w:eastAsia="Times New Roman" w:hAnsi="Times New Roman" w:cs="Times New Roman"/>
          <w:sz w:val="38"/>
          <w:szCs w:val="38"/>
        </w:rPr>
        <w:t xml:space="preserve">группы по противодействию киберпреступности </w:t>
      </w:r>
      <w:r w:rsidRPr="00A716C2">
        <w:rPr>
          <w:rFonts w:ascii="Times New Roman" w:eastAsia="Times New Roman" w:hAnsi="Times New Roman" w:cs="Times New Roman"/>
          <w:color w:val="6359B2"/>
          <w:sz w:val="38"/>
          <w:szCs w:val="38"/>
        </w:rPr>
        <w:t xml:space="preserve"> </w:t>
      </w:r>
    </w:p>
    <w:p w:rsidR="00A716C2" w:rsidRPr="00A716C2" w:rsidRDefault="00A716C2" w:rsidP="00A716C2">
      <w:pPr>
        <w:tabs>
          <w:tab w:val="left" w:pos="6636"/>
        </w:tabs>
        <w:spacing w:after="160"/>
        <w:rPr>
          <w:rFonts w:ascii="Times New Roman" w:eastAsia="Times New Roman" w:hAnsi="Times New Roman" w:cs="Times New Roman"/>
          <w:color w:val="6359B2"/>
          <w:sz w:val="38"/>
          <w:szCs w:val="38"/>
        </w:rPr>
      </w:pPr>
    </w:p>
    <w:p w:rsidR="00A716C2" w:rsidRPr="00A716C2" w:rsidRDefault="00A716C2" w:rsidP="00A716C2">
      <w:pPr>
        <w:tabs>
          <w:tab w:val="left" w:pos="6636"/>
        </w:tabs>
        <w:spacing w:after="160"/>
        <w:rPr>
          <w:rFonts w:ascii="Times New Roman" w:eastAsia="Times New Roman" w:hAnsi="Times New Roman" w:cs="Times New Roman"/>
          <w:sz w:val="38"/>
          <w:szCs w:val="38"/>
        </w:rPr>
      </w:pPr>
      <w:r w:rsidRPr="00A716C2">
        <w:rPr>
          <w:rFonts w:ascii="Times New Roman" w:eastAsia="Times New Roman" w:hAnsi="Times New Roman" w:cs="Times New Roman"/>
          <w:sz w:val="38"/>
          <w:szCs w:val="38"/>
        </w:rPr>
        <w:t>криминальной милиции Горецкого РОВД   Александр Васильев</w:t>
      </w:r>
    </w:p>
    <w:p w:rsidR="00A716C2" w:rsidRPr="00A716C2" w:rsidRDefault="00A716C2">
      <w:pPr>
        <w:pStyle w:val="1"/>
        <w:shd w:val="clear" w:color="auto" w:fill="auto"/>
        <w:spacing w:after="220"/>
        <w:ind w:firstLine="1020"/>
        <w:jc w:val="both"/>
      </w:pPr>
    </w:p>
    <w:sectPr w:rsidR="00A716C2" w:rsidRPr="00A716C2">
      <w:pgSz w:w="16840" w:h="23800"/>
      <w:pgMar w:top="985" w:right="1469" w:bottom="985" w:left="1871" w:header="557" w:footer="55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A3E" w:rsidRDefault="00A10A3E">
      <w:r>
        <w:separator/>
      </w:r>
    </w:p>
  </w:endnote>
  <w:endnote w:type="continuationSeparator" w:id="0">
    <w:p w:rsidR="00A10A3E" w:rsidRDefault="00A1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A3E" w:rsidRDefault="00A10A3E"/>
  </w:footnote>
  <w:footnote w:type="continuationSeparator" w:id="0">
    <w:p w:rsidR="00A10A3E" w:rsidRDefault="00A10A3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A3DF8"/>
    <w:multiLevelType w:val="multilevel"/>
    <w:tmpl w:val="229E55D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CF705A"/>
    <w:multiLevelType w:val="multilevel"/>
    <w:tmpl w:val="F0FEFE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838"/>
    <w:rsid w:val="0010681A"/>
    <w:rsid w:val="00402053"/>
    <w:rsid w:val="00791838"/>
    <w:rsid w:val="00A10A3E"/>
    <w:rsid w:val="00A71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9C764"/>
  <w15:docId w15:val="{0CC4B588-BD0E-46E1-8FD8-D28B526AE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44"/>
      <w:szCs w:val="44"/>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38"/>
      <w:szCs w:val="38"/>
      <w:u w:val="none"/>
    </w:rPr>
  </w:style>
  <w:style w:type="paragraph" w:customStyle="1" w:styleId="20">
    <w:name w:val="Основной текст (2)"/>
    <w:basedOn w:val="a"/>
    <w:link w:val="2"/>
    <w:pPr>
      <w:shd w:val="clear" w:color="auto" w:fill="FFFFFF"/>
      <w:spacing w:after="440"/>
      <w:jc w:val="center"/>
    </w:pPr>
    <w:rPr>
      <w:rFonts w:ascii="Times New Roman" w:eastAsia="Times New Roman" w:hAnsi="Times New Roman" w:cs="Times New Roman"/>
      <w:b/>
      <w:bCs/>
      <w:sz w:val="44"/>
      <w:szCs w:val="44"/>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4367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cp:revision>
  <dcterms:created xsi:type="dcterms:W3CDTF">2021-02-02T07:38:00Z</dcterms:created>
  <dcterms:modified xsi:type="dcterms:W3CDTF">2021-02-02T07:38:00Z</dcterms:modified>
</cp:coreProperties>
</file>