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C34EA2">
        <w:rPr>
          <w:b/>
          <w:sz w:val="28"/>
          <w:szCs w:val="28"/>
        </w:rPr>
        <w:t>Игромания</w:t>
      </w:r>
      <w:proofErr w:type="spellEnd"/>
      <w:r w:rsidRPr="00C34EA2">
        <w:rPr>
          <w:b/>
          <w:sz w:val="28"/>
          <w:szCs w:val="28"/>
        </w:rPr>
        <w:t xml:space="preserve"> –</w:t>
      </w:r>
      <w:r w:rsidR="00192130">
        <w:rPr>
          <w:b/>
          <w:sz w:val="28"/>
          <w:szCs w:val="28"/>
        </w:rPr>
        <w:t xml:space="preserve"> </w:t>
      </w:r>
      <w:bookmarkStart w:id="0" w:name="_GoBack"/>
      <w:bookmarkEnd w:id="0"/>
      <w:r w:rsidRPr="00C34EA2">
        <w:rPr>
          <w:b/>
          <w:sz w:val="28"/>
          <w:szCs w:val="28"/>
        </w:rPr>
        <w:t>причины внутри нас</w:t>
      </w:r>
      <w:r w:rsidRPr="00C34EA2">
        <w:rPr>
          <w:sz w:val="28"/>
          <w:szCs w:val="28"/>
        </w:rPr>
        <w:t>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Что такое игровая зависимость у детей? Болезненная предрасположенность или следствие воспитания? Как можно с этим бороться?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Сегодня игровая зависимость – одна из наиболее распространённых проблем детского воспитания, которая поражает, главным образом, детей от 8 до 16-18 лет.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Современные дети нередко осваивают компьютерную грамотность раньше, чем языковую или математическую: мы живем в эпоху высоких технологий и сумасшедших скоростей. В принципе, это не хорошо и не плохо, главное – как распорядиться имеющимися у нас ресурсами. Ведь те же компьютер и интернет могут стать как инструментом творчества и получения новой информации, так и допингом - наркотикам. Несмотря на то, что в среде детей и подростков компьютерная зависимость приобретает угрожающие масштабы, общественность относится к этому факту скорее снисходительно: мол, с возрастом пройдет. Лучше, когда чадо сидит дома за компьютером, чем тусуется непонятно где и с кем. Компьютерные игры увлекают и захватывают, реальная жизнь перестает быть источником удовольствия.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Многие специалисты сходятся во мнении, что такими страшными диагнозами, как депрессия, синдром эмоционального выгорания, хроническая усталость, алкогольная и наркотическая зависимость, суицидальные наклонности человечество обязано именно высоким технологиям. Задача родителей – сформировать у ребенка адекватное отношение к компьютерному миру, сделать его жизнь настолько яркой, интересной и насыщенной, чтобы никакие виртуальные забавы не могли с ней соперничать.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До семи лет ребенок не в состоянии провести четкую грань между вымыслом и настоящей жизнью. И если в столь нежном возрасте малыш «ныряет» в компьютерные игры и телевизор – они становятся его реальностью. А ведь опыт, приобретенный в первые семь лет жизни, во многом формирует наши жизненные установки и ценности. Какой же «багаж» получает юный геймер? Согласитесь, виртуальный мир, на первый взгляд, может показаться куда интереснее реального: на мониторе краски ярче, </w:t>
      </w:r>
      <w:proofErr w:type="gramStart"/>
      <w:r w:rsidRPr="00C34EA2">
        <w:rPr>
          <w:sz w:val="28"/>
          <w:szCs w:val="28"/>
        </w:rPr>
        <w:t>события меняются</w:t>
      </w:r>
      <w:proofErr w:type="gramEnd"/>
      <w:r w:rsidRPr="00C34EA2">
        <w:rPr>
          <w:sz w:val="28"/>
          <w:szCs w:val="28"/>
        </w:rPr>
        <w:t xml:space="preserve"> с какой угодно скоростью, а для победы не нужно прилагать особых усилий. В психологии есть такое понятие, как чувство жизни: умение удивляться и радоваться всему, что нас окружает, воспринимать жизнь как чудо, жить «здесь и сейчас». Ребенок, погруженный в иллюзорный мир, вряд ли обрадуется, скажем, распустившемуся цветку – зачем, если одним кликом компьютерной мышки он может «вырастить» на экране виртуальные джунгли?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В результате малышу становится неинтересно исследовать окружающий мир. Такой ребенок не видит для себя иного способа получения удовольствий, кроме как с головой уйти в суррогатные эмоции и переживания.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lastRenderedPageBreak/>
        <w:t xml:space="preserve">Чаще всего в компьютерную зависимость попадают именно мальчишки. Девчачьи игры – те же дочки-матери – это сплошные эмоции, поэтому девочкам нет необходимости подпитываться суррогатными переживаниями. Девочкам «разрешается» плакать, обижаться, закатывать истерики. Над мальчиками висит сложившийся стереотип: ты должен быть сильным. В итоге мальчишки вынуждены постоянно подавлять свои истинные чувства и эмоции. Кроме того, в силу особенностей мужской психологии сильному полу более свойственен «уход в себя». Мальчишкам «зона продуктивного одиночества» жизненно необходима – для восстановления, накопления сил, анализа. И если в реальности эта ниша отсутствует, подросток будет создавать ее искусственно. 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Утверждать, что виртуальные забавы – корень всех бед «проблемных» подростков – значит, путать причину и следствие. Ведь «иная реальность» может лишь усугубить уже имеющиеся проблемы.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Иными словами, счастливый, гармонично развивающийся ребенок вряд ли станет испытывать повышенную тягу к компьютерному миру.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«Когда на приеме родители жалуются на то, что их ребенок «подвис» на компьютере, я предлагаю им поискать причины в себе. – Я спрашиваю у мам и пап: «Кто впервые показал ребенку компьютерную игру? Что вы знаете о пристрастиях вашего ребенка, в какие игры он играет? Сколько времени вы проводите вместе с ребенком, о чем разговариваете? Назовите несколько ярких событий в жизни ребенка за последние месяцы».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Мы, родители, должны отдавать себе отчет: это мы усаживаем ребенка перед телевизором, покупаем ему компьютерные игры</w:t>
      </w:r>
      <w:r w:rsidR="00A60E72" w:rsidRPr="00C34EA2">
        <w:rPr>
          <w:sz w:val="28"/>
          <w:szCs w:val="28"/>
        </w:rPr>
        <w:t xml:space="preserve">. </w:t>
      </w:r>
      <w:r w:rsidRPr="00C34EA2">
        <w:rPr>
          <w:sz w:val="28"/>
          <w:szCs w:val="28"/>
        </w:rPr>
        <w:t>Такая позиция родителей заглушает в ребенке инстинкт искателя, отводя ему более безопасную, на первый взгляд, роль зрителя.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Зависимость (любая: алкогольная, эмоциональная, компьютерная) говорит о том, что у человека нарушены контакты с его ближайшим окружением. Задумайтесь: как вы общаетесь с ребенком, есть ли у вас доступ в его внутренний мир? Вместе с тем, важно помнить, что у каждого явления есть как негативная, так и позитивная сторона. Зачастую в виртуальный мир с головой погружаются очень чувствительные и творческие детки с тонкой душевной организацией. Задача родителей – помочь </w:t>
      </w:r>
      <w:r w:rsidR="00A60E72" w:rsidRPr="00C34EA2">
        <w:rPr>
          <w:sz w:val="28"/>
          <w:szCs w:val="28"/>
        </w:rPr>
        <w:t>ребенку раскрыть свой потенциал.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Основными причинами компьютерной зависимости могут быть: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1.Недостаток общения со сверстниками и значимыми для ребенка людьми.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2. Недостаток внимания со стороны родителей.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3. Неуверенность в себе и своих силах, застенчивость, комплексы и трудности в общении.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4. Склонность детей к быстрому «впитыванию» всего нового, интересного.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5.Желание ребенка быть «как все» его сверстники, следовать за их увлечениями, не отставать.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В какой-то степени компьютерная зависимость, игровая зависимость может стать результатом влияния школьного окружения. Поскольку, когда другие дети активно обсуждают игры, то и ваш ребёнок хочет принимать участие в их разговорах, быть частью этого аспекта школьной, детской подростковой жизни.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6.Отсутствие у ребенка увлечений или хобби, любых других привязанностей, не связанных с компьютером.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7.Формирование компьютерной зависимости ребенка часто связывают с особенностями воспитания и отношениями в семье.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По статистике, каждый пятый – шестой ребенок, с наличием признаков компьютерной зависимости, излечивается от компьютерной игровой зависимости самостоятельно и без последствий.</w:t>
      </w:r>
    </w:p>
    <w:p w:rsidR="00337F7E" w:rsidRPr="00C34EA2" w:rsidRDefault="00A60E72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Но, е</w:t>
      </w:r>
      <w:r w:rsidR="00337F7E" w:rsidRPr="00C34EA2">
        <w:rPr>
          <w:sz w:val="28"/>
          <w:szCs w:val="28"/>
        </w:rPr>
        <w:t>сли долгие часы за монитором вызывают у вас тревогу за ребенка, обратите внимание на</w:t>
      </w:r>
      <w:r w:rsidRPr="00C34EA2">
        <w:rPr>
          <w:sz w:val="28"/>
          <w:szCs w:val="28"/>
        </w:rPr>
        <w:t xml:space="preserve"> </w:t>
      </w:r>
      <w:r w:rsidR="00337F7E" w:rsidRPr="00C34EA2">
        <w:rPr>
          <w:bCs/>
          <w:sz w:val="28"/>
          <w:szCs w:val="28"/>
        </w:rPr>
        <w:t>признаки компьютерной зависимости: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1.У ребенка появляется навязчивое желание играть на компьютере (приставке, планшете и пр.) Любому даже самому любимому некогда занятию он с радостью предпочтет общество «железного» друга.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2. Куда-то резко подевались друзья. Если к нему кто-то и приходит в гости, то для того, чтобы вместе поиграть за компьютером. Сам он идет к друзьям с этой же целью.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3. Непонятный эмоциональный подъем, который резко сменяется дурным настроением. Присмотревшись, вы поймете, что все это связано с виртуальными успехами и неудачами в игре.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4. Ночные бдения у компьютер</w:t>
      </w:r>
      <w:r w:rsidR="004F0011" w:rsidRPr="00C34EA2">
        <w:rPr>
          <w:sz w:val="28"/>
          <w:szCs w:val="28"/>
        </w:rPr>
        <w:t>а и отказ от еды, потому что в с</w:t>
      </w:r>
      <w:r w:rsidRPr="00C34EA2">
        <w:rPr>
          <w:sz w:val="28"/>
          <w:szCs w:val="28"/>
        </w:rPr>
        <w:t>ети идет «очень важная битва».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Опасности компьютерной зависимости.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1. Компьютер становится мощным стимулом и главным объектом для общения.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2. На первых порах компьютер может компенсировать ребенку дефицит общения, затем это общение может стать не нужным вовсе.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3. В процессе игр, или нахождения в интернете ребенок теряет </w:t>
      </w:r>
      <w:proofErr w:type="gramStart"/>
      <w:r w:rsidRPr="00C34EA2">
        <w:rPr>
          <w:sz w:val="28"/>
          <w:szCs w:val="28"/>
        </w:rPr>
        <w:t>контроль за</w:t>
      </w:r>
      <w:proofErr w:type="gramEnd"/>
      <w:r w:rsidRPr="00C34EA2">
        <w:rPr>
          <w:sz w:val="28"/>
          <w:szCs w:val="28"/>
        </w:rPr>
        <w:t xml:space="preserve"> временем.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4. Ребенок может проявлять агрессию в случае лишения его доступа к компьютерным играм.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5.Вседозволенность и простота достижения цели в играх может повлиять на уверенность ребенка, что и в реальной жизни все так же просто и можно «заново начать» игру.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6.Из-за пренебрежительного отношения к еде может возникать недостаточность витаминов и минералов.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7. Многочасовое непрерывное нахождение перед монитором может вызвать нарушение зрения, осанки, снижение иммунитета, головные боли, усталость, бессонницу.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8.Дети перестают фантазировать, снижается способность создавать визуальные образы, наблюдается эмоциональная незрелость, безответственность.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9.Могут возникать депрессии, при долгом нахождении без компьютера. Дом и семья уходят на второй план. Могут наблюдаться проблемы с учебой.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10.Уменьшается круг общения ребенка и, как следствие, отсутствие жизненного опыта, опыта общения.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11. Может нарушиться психика ребенка, его мировоззрение.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Ребёнок, попавший в игровую зависимость, постепенно меняется и меняется довольно сильно.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Начинаются проблемы с учёбой в школе</w:t>
      </w:r>
      <w:r w:rsidRPr="00C34EA2">
        <w:rPr>
          <w:sz w:val="28"/>
          <w:szCs w:val="28"/>
        </w:rPr>
        <w:t>, падает внимание, исчезают какие-либо интересы вне игр.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Компьютерные игры формируют искаженное представление о жизни, безволие и пассивность, которые скрываются за яркими подвигами в виртуальном мире. Стоит ли удивляться тому, что, повзрослев, </w:t>
      </w:r>
      <w:proofErr w:type="gramStart"/>
      <w:r w:rsidRPr="00C34EA2">
        <w:rPr>
          <w:sz w:val="28"/>
          <w:szCs w:val="28"/>
        </w:rPr>
        <w:t>вчерашний</w:t>
      </w:r>
      <w:proofErr w:type="gramEnd"/>
      <w:r w:rsidRPr="00C34EA2">
        <w:rPr>
          <w:sz w:val="28"/>
          <w:szCs w:val="28"/>
        </w:rPr>
        <w:t xml:space="preserve"> геймер отказывается брать на себя ответственность за собственную судьбу?! В последние годы медикам все чаще приходится сталкиваться с </w:t>
      </w:r>
      <w:proofErr w:type="spellStart"/>
      <w:r w:rsidRPr="00C34EA2">
        <w:rPr>
          <w:sz w:val="28"/>
          <w:szCs w:val="28"/>
        </w:rPr>
        <w:t>гипервозбудимыми</w:t>
      </w:r>
      <w:proofErr w:type="spellEnd"/>
      <w:r w:rsidRPr="00C34EA2">
        <w:rPr>
          <w:sz w:val="28"/>
          <w:szCs w:val="28"/>
        </w:rPr>
        <w:t xml:space="preserve">, </w:t>
      </w:r>
      <w:proofErr w:type="spellStart"/>
      <w:r w:rsidRPr="00C34EA2">
        <w:rPr>
          <w:sz w:val="28"/>
          <w:szCs w:val="28"/>
        </w:rPr>
        <w:t>гиперактивными</w:t>
      </w:r>
      <w:proofErr w:type="spellEnd"/>
      <w:r w:rsidRPr="00C34EA2">
        <w:rPr>
          <w:sz w:val="28"/>
          <w:szCs w:val="28"/>
        </w:rPr>
        <w:t xml:space="preserve"> детками. Этому явлению есть простое объяснение. Детям, особенно маленьким, очень важно проживать эмоции через тело (это происходит, например, во время подвижных игр). А когда малыш увлеченно смотрит мультик или гоняет на виртуальных ралли, его мозг работает очень интенсивно. Но тело - то остается статичным, оно не проживает эту активность! А потом родители недоумевают, почему ребенок переворачивает весь дом вверх дном, а по ночам просыпается каждые два час</w:t>
      </w:r>
      <w:r w:rsidR="00277C70" w:rsidRPr="00C34EA2">
        <w:rPr>
          <w:sz w:val="28"/>
          <w:szCs w:val="28"/>
        </w:rPr>
        <w:t>а</w:t>
      </w:r>
      <w:r w:rsidRPr="00C34EA2">
        <w:rPr>
          <w:sz w:val="28"/>
          <w:szCs w:val="28"/>
        </w:rPr>
        <w:t>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Кто больше зависим от игр на компьютере?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1.Дети тех родителей, которые чаще всего не бывают дома.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2.Дети состоятельных родителей или </w:t>
      </w:r>
      <w:proofErr w:type="spellStart"/>
      <w:r w:rsidRPr="00C34EA2">
        <w:rPr>
          <w:sz w:val="28"/>
          <w:szCs w:val="28"/>
        </w:rPr>
        <w:t>трудоголиков</w:t>
      </w:r>
      <w:proofErr w:type="spellEnd"/>
      <w:r w:rsidRPr="00C34EA2">
        <w:rPr>
          <w:sz w:val="28"/>
          <w:szCs w:val="28"/>
        </w:rPr>
        <w:t>, которые постоянно заняты.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3.Дети тех взрослых, которым зачастую удобно, что ребенок занят и не отвлекает их просьбами об игре.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4.Дети родителей, которые сами зависимы от компьютера и интернета.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Как бороться с игровой зависимостью?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1.В первую очередь, не запрещать. Агрессивная позиция родителей, направленная на резкое, жёсткое запрещение игры, как правило, приведёт к установлению между родителями и ребёнком барьера. Причём ребёнок всё равно будет играть, но вне дома: в шк</w:t>
      </w:r>
      <w:r w:rsidR="00277C70" w:rsidRPr="00C34EA2">
        <w:rPr>
          <w:sz w:val="28"/>
          <w:szCs w:val="28"/>
        </w:rPr>
        <w:t>оле, у друзей</w:t>
      </w:r>
      <w:r w:rsidRPr="00C34EA2">
        <w:rPr>
          <w:sz w:val="28"/>
          <w:szCs w:val="28"/>
        </w:rPr>
        <w:t>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Пытаясь «вытащить» ребенка из компьютерного мира, родителям стоит действовать тактично. Запретный плод, как известно, сладок: чем больше сопротивление – тем сильнее стремление. Нельзя насильно отобрать у ребенка компьютер, не дав ему ничего взамен.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Следует изменить стереотипное поведение. Вместе играйте с ним в игры, имеющие развивающую направленность. Устанавливайте и углуб</w:t>
      </w:r>
      <w:r w:rsidR="005E785E" w:rsidRPr="00C34EA2">
        <w:rPr>
          <w:sz w:val="28"/>
          <w:szCs w:val="28"/>
        </w:rPr>
        <w:t>ляйте контакт с вашим ребёнком.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2. Другой важнейший аспект - формирование у ребёнка интересов, не относящихся к компьютерному миру. Так, спортивная секция, где он может заниматься каратэ, футболом, ездой на роликах, скейтборде, может стать хорошей альтернативой </w:t>
      </w:r>
      <w:proofErr w:type="spellStart"/>
      <w:r w:rsidRPr="00C34EA2">
        <w:rPr>
          <w:sz w:val="28"/>
          <w:szCs w:val="28"/>
        </w:rPr>
        <w:t>игромании</w:t>
      </w:r>
      <w:proofErr w:type="spellEnd"/>
      <w:r w:rsidRPr="00C34EA2">
        <w:rPr>
          <w:sz w:val="28"/>
          <w:szCs w:val="28"/>
        </w:rPr>
        <w:t>, поскольку там он будет общаться с другими детьми, у которых также интересы находятся вне мира игр.</w:t>
      </w:r>
      <w:r w:rsidR="005E785E" w:rsidRPr="00C34EA2">
        <w:rPr>
          <w:sz w:val="28"/>
          <w:szCs w:val="28"/>
        </w:rPr>
        <w:t xml:space="preserve"> </w:t>
      </w:r>
      <w:r w:rsidRPr="00C34EA2">
        <w:rPr>
          <w:sz w:val="28"/>
          <w:szCs w:val="28"/>
        </w:rPr>
        <w:t>И в результате это даст возможность обеспечить нормальный здоровый баланс интересов у нашего ребёнка.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3. Помните, что вы сами являетесь примером для вашего растущего малыша. Если вы постоянного сидите </w:t>
      </w:r>
      <w:r w:rsidR="00C34EA2">
        <w:rPr>
          <w:sz w:val="28"/>
          <w:szCs w:val="28"/>
        </w:rPr>
        <w:t xml:space="preserve">в </w:t>
      </w:r>
      <w:r w:rsidRPr="00C34EA2">
        <w:rPr>
          <w:sz w:val="28"/>
          <w:szCs w:val="28"/>
        </w:rPr>
        <w:t>«</w:t>
      </w:r>
      <w:proofErr w:type="spellStart"/>
      <w:r w:rsidRPr="00C34EA2">
        <w:rPr>
          <w:sz w:val="28"/>
          <w:szCs w:val="28"/>
        </w:rPr>
        <w:t>вконтакте</w:t>
      </w:r>
      <w:proofErr w:type="spellEnd"/>
      <w:r w:rsidRPr="00C34EA2">
        <w:rPr>
          <w:sz w:val="28"/>
          <w:szCs w:val="28"/>
        </w:rPr>
        <w:t>» или «одноклассниках», постоянно разговариваете по телефону, то, прежде всего, показываете ребёнку, что именно так нужно проводить время.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bCs/>
          <w:sz w:val="28"/>
          <w:szCs w:val="28"/>
        </w:rPr>
        <w:t>Пробудить в ребенке интерес к реальной жизни можно лишь собственным примером.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>Находите время для разговоров по душам, читайте вместе книжки, делитесь пережитыми впечатлениями, организуйте совместный досуг с ребенком, спортивные игры, поездки на природу, рыбалку, лыжные трассы и пр.</w:t>
      </w: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7F7E" w:rsidRPr="00C34EA2" w:rsidRDefault="00337F7E" w:rsidP="00C34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37E3" w:rsidRPr="00C34EA2" w:rsidRDefault="008D1ED8" w:rsidP="00C34E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Брыгина</w:t>
      </w:r>
      <w:proofErr w:type="spellEnd"/>
      <w:r w:rsidRPr="00C3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="00F3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Алексеевна </w:t>
      </w:r>
      <w:r w:rsidR="00E84CB0" w:rsidRPr="00C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Pr="00C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УЗ «Горецкая ЦРБ»</w:t>
      </w:r>
    </w:p>
    <w:sectPr w:rsidR="00EE37E3" w:rsidRPr="00C3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E"/>
    <w:rsid w:val="00192130"/>
    <w:rsid w:val="00277C70"/>
    <w:rsid w:val="00337F7E"/>
    <w:rsid w:val="004F0011"/>
    <w:rsid w:val="005E785E"/>
    <w:rsid w:val="008D1ED8"/>
    <w:rsid w:val="00A60E72"/>
    <w:rsid w:val="00C34EA2"/>
    <w:rsid w:val="00E84CB0"/>
    <w:rsid w:val="00EE37E3"/>
    <w:rsid w:val="00F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4</cp:revision>
  <dcterms:created xsi:type="dcterms:W3CDTF">2021-01-21T05:31:00Z</dcterms:created>
  <dcterms:modified xsi:type="dcterms:W3CDTF">2021-01-21T05:31:00Z</dcterms:modified>
</cp:coreProperties>
</file>