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0E" w:rsidRPr="00E52AC7" w:rsidRDefault="00D444EC" w:rsidP="004B758A">
      <w:pPr>
        <w:pStyle w:val="a3"/>
        <w:shd w:val="clear" w:color="auto" w:fill="FFFFFF"/>
        <w:spacing w:before="278" w:beforeAutospacing="0" w:after="278" w:afterAutospacing="0" w:line="360" w:lineRule="atLeast"/>
        <w:jc w:val="center"/>
        <w:rPr>
          <w:color w:val="000000"/>
          <w:sz w:val="30"/>
          <w:szCs w:val="30"/>
        </w:rPr>
      </w:pPr>
      <w:bookmarkStart w:id="0" w:name="_GoBack"/>
      <w:r w:rsidRPr="00E52AC7">
        <w:rPr>
          <w:b/>
          <w:bCs/>
          <w:color w:val="000000"/>
          <w:sz w:val="30"/>
          <w:szCs w:val="30"/>
        </w:rPr>
        <w:t>НЕДОНОШЕННЫЕ</w:t>
      </w:r>
      <w:r w:rsidR="004B758A" w:rsidRPr="00E52AC7">
        <w:rPr>
          <w:b/>
          <w:bCs/>
          <w:color w:val="000000"/>
          <w:sz w:val="30"/>
          <w:szCs w:val="30"/>
        </w:rPr>
        <w:t xml:space="preserve"> НОВОРОЖДЕННЫЕ</w:t>
      </w:r>
    </w:p>
    <w:p w:rsidR="00895D0E" w:rsidRPr="00E52AC7" w:rsidRDefault="00895D0E" w:rsidP="00641C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E52AC7">
        <w:rPr>
          <w:color w:val="000000"/>
          <w:sz w:val="30"/>
          <w:szCs w:val="30"/>
        </w:rPr>
        <w:t xml:space="preserve">К недоношенным относят детей, родившихся до истечения 37 </w:t>
      </w:r>
      <w:proofErr w:type="spellStart"/>
      <w:r w:rsidRPr="00E52AC7">
        <w:rPr>
          <w:color w:val="000000"/>
          <w:sz w:val="30"/>
          <w:szCs w:val="30"/>
        </w:rPr>
        <w:t>нед</w:t>
      </w:r>
      <w:proofErr w:type="spellEnd"/>
      <w:r w:rsidRPr="00E52AC7">
        <w:rPr>
          <w:color w:val="000000"/>
          <w:sz w:val="30"/>
          <w:szCs w:val="30"/>
        </w:rPr>
        <w:t xml:space="preserve"> беременности или ранее чем через 259 дней, отсчитываемых с первого дня последнего менструального цикла.</w:t>
      </w:r>
      <w:proofErr w:type="gramEnd"/>
      <w:r w:rsidRPr="00E52AC7">
        <w:rPr>
          <w:color w:val="000000"/>
          <w:sz w:val="30"/>
          <w:szCs w:val="30"/>
        </w:rPr>
        <w:t xml:space="preserve"> Это означает, что определяющим критерием недоношенности является </w:t>
      </w:r>
      <w:proofErr w:type="spellStart"/>
      <w:r w:rsidRPr="00E52AC7">
        <w:rPr>
          <w:color w:val="000000"/>
          <w:sz w:val="30"/>
          <w:szCs w:val="30"/>
        </w:rPr>
        <w:t>гестационный</w:t>
      </w:r>
      <w:proofErr w:type="spellEnd"/>
      <w:r w:rsidRPr="00E52AC7">
        <w:rPr>
          <w:color w:val="000000"/>
          <w:sz w:val="30"/>
          <w:szCs w:val="30"/>
        </w:rPr>
        <w:t xml:space="preserve"> возраст. В течение многих лет недоношенность определяли как рождение ребенка с массой тела 2500г и менее. В настоящее время параметры физического развития и даже степень морфологической и функциональной зрелости не являются критериями диагностики недоношенности, так как они могут не соответствовать </w:t>
      </w:r>
      <w:proofErr w:type="spellStart"/>
      <w:r w:rsidRPr="00E52AC7">
        <w:rPr>
          <w:color w:val="000000"/>
          <w:sz w:val="30"/>
          <w:szCs w:val="30"/>
        </w:rPr>
        <w:t>гестационному</w:t>
      </w:r>
      <w:proofErr w:type="spellEnd"/>
      <w:r w:rsidRPr="00E52AC7">
        <w:rPr>
          <w:color w:val="000000"/>
          <w:sz w:val="30"/>
          <w:szCs w:val="30"/>
        </w:rPr>
        <w:t xml:space="preserve"> возрасту. Так, недоношенные дети часто имеют массу тела при рождении более 2500 г, а примерно 1/3 новорожденных, родившихся с массой менее 2500 г, являются доношенными.</w:t>
      </w:r>
    </w:p>
    <w:p w:rsidR="00DF39A6" w:rsidRPr="00E52AC7" w:rsidRDefault="00DF39A6" w:rsidP="002630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 xml:space="preserve">Согласно классификации </w:t>
      </w:r>
      <w:r w:rsidR="00E3498C" w:rsidRPr="00E52AC7">
        <w:rPr>
          <w:color w:val="000000"/>
          <w:sz w:val="30"/>
          <w:szCs w:val="30"/>
        </w:rPr>
        <w:t xml:space="preserve">ВОЗ </w:t>
      </w:r>
      <w:r w:rsidR="00E3498C" w:rsidRPr="00E52AC7">
        <w:rPr>
          <w:color w:val="000000"/>
          <w:sz w:val="30"/>
          <w:szCs w:val="30"/>
          <w:lang w:val="en-US"/>
        </w:rPr>
        <w:t>X</w:t>
      </w:r>
      <w:r w:rsidR="00E3498C" w:rsidRPr="00E52AC7">
        <w:rPr>
          <w:color w:val="000000"/>
          <w:sz w:val="30"/>
          <w:szCs w:val="30"/>
        </w:rPr>
        <w:t xml:space="preserve"> пересмотра недоношенные новорожденные классифицируются по массе тела согласно рубрике </w:t>
      </w:r>
      <w:r w:rsidR="00E3498C" w:rsidRPr="00E52AC7">
        <w:rPr>
          <w:color w:val="000000"/>
          <w:sz w:val="30"/>
          <w:szCs w:val="30"/>
          <w:lang w:val="en-US"/>
        </w:rPr>
        <w:t>P</w:t>
      </w:r>
      <w:r w:rsidRPr="00E52AC7">
        <w:rPr>
          <w:color w:val="000000"/>
          <w:sz w:val="30"/>
          <w:szCs w:val="30"/>
        </w:rPr>
        <w:t xml:space="preserve">07:                                                            1) крайне низкая масса при рождении (экстремально низкая масса): масса тела при рождении 999г или менее (до 1000);                                                                                </w:t>
      </w:r>
    </w:p>
    <w:p w:rsidR="00DF39A6" w:rsidRPr="00E52AC7" w:rsidRDefault="00DF39A6" w:rsidP="002630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>2) очень низкая масса тела при рождении: масса тела при рождении 1000-1499г. (до 1500г);</w:t>
      </w:r>
    </w:p>
    <w:p w:rsidR="00DF39A6" w:rsidRPr="00E52AC7" w:rsidRDefault="00DF39A6" w:rsidP="002630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>3) низкая масса тела при рождении: масса тела при рождении 1500-2499г (до 2500г).</w:t>
      </w:r>
    </w:p>
    <w:p w:rsidR="00895D0E" w:rsidRPr="00E52AC7" w:rsidRDefault="00895D0E" w:rsidP="002630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E52AC7">
        <w:rPr>
          <w:color w:val="000000"/>
          <w:sz w:val="30"/>
          <w:szCs w:val="30"/>
        </w:rPr>
        <w:t>Наиболее часто преждевременные роды обусловлены заболеваниями матери (хроническая соматическая патология: заболевания почек, сердечно-сосудистой системы, эндокринные нарушения; острые инфекционные заболевания; гинекологическая патология); осложнениями беременности (особенно поздний токсикоз); отягощением акушерского анамнеза предшествующими абортами и выкидышами (</w:t>
      </w:r>
      <w:proofErr w:type="spellStart"/>
      <w:r w:rsidRPr="00E52AC7">
        <w:rPr>
          <w:color w:val="000000"/>
          <w:sz w:val="30"/>
          <w:szCs w:val="30"/>
        </w:rPr>
        <w:t>истмико</w:t>
      </w:r>
      <w:proofErr w:type="spellEnd"/>
      <w:r w:rsidRPr="00E52AC7">
        <w:rPr>
          <w:color w:val="000000"/>
          <w:sz w:val="30"/>
          <w:szCs w:val="30"/>
        </w:rPr>
        <w:t>-цервикальная недостаточность); травмами (в том числе психическими) и интоксикацией (курение, алкоголь); иммунологической несовместимостью в системе мать—плод (резус-конфликт и групповой конфликт).</w:t>
      </w:r>
      <w:proofErr w:type="gramEnd"/>
      <w:r w:rsidRPr="00E52AC7">
        <w:rPr>
          <w:color w:val="000000"/>
          <w:sz w:val="30"/>
          <w:szCs w:val="30"/>
        </w:rPr>
        <w:t xml:space="preserve"> Имеет значение также сл</w:t>
      </w:r>
      <w:r w:rsidR="00DF39A6" w:rsidRPr="00E52AC7">
        <w:rPr>
          <w:color w:val="000000"/>
          <w:sz w:val="30"/>
          <w:szCs w:val="30"/>
        </w:rPr>
        <w:t>ишком юный (до 18 лет) и возраст матери старше 30 лет</w:t>
      </w:r>
      <w:r w:rsidRPr="00E52AC7">
        <w:rPr>
          <w:color w:val="000000"/>
          <w:sz w:val="30"/>
          <w:szCs w:val="30"/>
        </w:rPr>
        <w:t>; влияние возраста и состояние здоровья отца менее выражено.</w:t>
      </w:r>
    </w:p>
    <w:p w:rsidR="00895D0E" w:rsidRPr="00E52AC7" w:rsidRDefault="00895D0E" w:rsidP="002630A8">
      <w:pPr>
        <w:pStyle w:val="a3"/>
        <w:shd w:val="clear" w:color="auto" w:fill="FFFFFF"/>
        <w:spacing w:before="278" w:beforeAutospacing="0" w:after="278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 xml:space="preserve">Со стороны плода причинами </w:t>
      </w:r>
      <w:proofErr w:type="spellStart"/>
      <w:r w:rsidRPr="00E52AC7">
        <w:rPr>
          <w:color w:val="000000"/>
          <w:sz w:val="30"/>
          <w:szCs w:val="30"/>
        </w:rPr>
        <w:t>недонашивания</w:t>
      </w:r>
      <w:proofErr w:type="spellEnd"/>
      <w:r w:rsidRPr="00E52AC7">
        <w:rPr>
          <w:color w:val="000000"/>
          <w:sz w:val="30"/>
          <w:szCs w:val="30"/>
        </w:rPr>
        <w:t xml:space="preserve"> могут быть генетические заболевания (в том числе хромосомная патология) и внутриутробные инфекции. В последние годы особое значение приобрели социально-экономические причины </w:t>
      </w:r>
      <w:proofErr w:type="spellStart"/>
      <w:r w:rsidRPr="00E52AC7">
        <w:rPr>
          <w:color w:val="000000"/>
          <w:sz w:val="30"/>
          <w:szCs w:val="30"/>
        </w:rPr>
        <w:t>недонашивания</w:t>
      </w:r>
      <w:proofErr w:type="spellEnd"/>
      <w:r w:rsidRPr="00E52AC7">
        <w:rPr>
          <w:color w:val="000000"/>
          <w:sz w:val="30"/>
          <w:szCs w:val="30"/>
        </w:rPr>
        <w:t xml:space="preserve"> (производственные вредности, внебрачные роды, ухуд</w:t>
      </w:r>
      <w:r w:rsidR="00541BF6" w:rsidRPr="00E52AC7">
        <w:rPr>
          <w:color w:val="000000"/>
          <w:sz w:val="30"/>
          <w:szCs w:val="30"/>
        </w:rPr>
        <w:t xml:space="preserve">шение экологической обстановки </w:t>
      </w:r>
      <w:r w:rsidRPr="00E52AC7">
        <w:rPr>
          <w:color w:val="000000"/>
          <w:sz w:val="30"/>
          <w:szCs w:val="30"/>
        </w:rPr>
        <w:t>и т. д.).</w:t>
      </w:r>
    </w:p>
    <w:p w:rsidR="00895D0E" w:rsidRPr="00E52AC7" w:rsidRDefault="00895D0E" w:rsidP="00B71D08">
      <w:pPr>
        <w:pStyle w:val="a3"/>
        <w:shd w:val="clear" w:color="auto" w:fill="FFFFFF"/>
        <w:spacing w:before="278" w:beforeAutospacing="0" w:after="278" w:afterAutospacing="0" w:line="360" w:lineRule="atLeast"/>
        <w:jc w:val="center"/>
        <w:rPr>
          <w:color w:val="000000"/>
          <w:sz w:val="30"/>
          <w:szCs w:val="30"/>
        </w:rPr>
      </w:pPr>
      <w:r w:rsidRPr="00E52AC7">
        <w:rPr>
          <w:b/>
          <w:bCs/>
          <w:color w:val="000000"/>
          <w:sz w:val="30"/>
          <w:szCs w:val="30"/>
        </w:rPr>
        <w:t>АНАТОМО-ФИЗИОЛОГИЧЕСКИЕ ОСОБЕННОСТИ</w:t>
      </w:r>
    </w:p>
    <w:p w:rsidR="00895D0E" w:rsidRPr="00E52AC7" w:rsidRDefault="00895D0E" w:rsidP="00B71D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 xml:space="preserve">Недоношенные дети имеют своеобразное телосложение — относительно большая голова с преобладанием мозгового черепа, иногда — открытые черепные швы, малый и боковой роднички, низкое расположение пупочного кольца; слабое развитие подкожной жировой клетчатки. Для недоношенных характерно обильное </w:t>
      </w:r>
      <w:proofErr w:type="spellStart"/>
      <w:r w:rsidRPr="00E52AC7">
        <w:rPr>
          <w:color w:val="000000"/>
          <w:sz w:val="30"/>
          <w:szCs w:val="30"/>
        </w:rPr>
        <w:t>пушковое</w:t>
      </w:r>
      <w:proofErr w:type="spellEnd"/>
      <w:r w:rsidRPr="00E52AC7">
        <w:rPr>
          <w:color w:val="000000"/>
          <w:sz w:val="30"/>
          <w:szCs w:val="30"/>
        </w:rPr>
        <w:t xml:space="preserve"> </w:t>
      </w:r>
      <w:proofErr w:type="spellStart"/>
      <w:r w:rsidRPr="00E52AC7">
        <w:rPr>
          <w:color w:val="000000"/>
          <w:sz w:val="30"/>
          <w:szCs w:val="30"/>
        </w:rPr>
        <w:t>оволосение</w:t>
      </w:r>
      <w:proofErr w:type="spellEnd"/>
      <w:r w:rsidRPr="00E52AC7">
        <w:rPr>
          <w:color w:val="000000"/>
          <w:sz w:val="30"/>
          <w:szCs w:val="30"/>
        </w:rPr>
        <w:t xml:space="preserve"> (</w:t>
      </w:r>
      <w:proofErr w:type="spellStart"/>
      <w:r w:rsidRPr="00E52AC7">
        <w:rPr>
          <w:color w:val="000000"/>
          <w:sz w:val="30"/>
          <w:szCs w:val="30"/>
        </w:rPr>
        <w:t>лануго</w:t>
      </w:r>
      <w:proofErr w:type="spellEnd"/>
      <w:r w:rsidRPr="00E52AC7">
        <w:rPr>
          <w:color w:val="000000"/>
          <w:sz w:val="30"/>
          <w:szCs w:val="30"/>
        </w:rPr>
        <w:t>), при значительной степени недоношенности — недоразвитие ногтей. Кости черепа податливы вследствие недостаточной минерализации, ушные раковины мягкие. У мальчиков яички не опущены в мошонку (у крайне незрелых детей мошонка вообще недоразвита); у девочек половая щель зияет вследствие недоразвития половых губ и относительной гипертрофии клитора. На основании внешнего осмотра ребенка можно сделать заключение о степени недоношенности (</w:t>
      </w:r>
      <w:proofErr w:type="spellStart"/>
      <w:r w:rsidRPr="00E52AC7">
        <w:rPr>
          <w:color w:val="000000"/>
          <w:sz w:val="30"/>
          <w:szCs w:val="30"/>
        </w:rPr>
        <w:t>гестационном</w:t>
      </w:r>
      <w:proofErr w:type="spellEnd"/>
      <w:r w:rsidRPr="00E52AC7">
        <w:rPr>
          <w:color w:val="000000"/>
          <w:sz w:val="30"/>
          <w:szCs w:val="30"/>
        </w:rPr>
        <w:t xml:space="preserve"> возрасте) по совокупности морфологических критериев, для чего разработаны оценочные таблицы этих признаков в баллах.</w:t>
      </w:r>
    </w:p>
    <w:p w:rsidR="00895D0E" w:rsidRPr="00E52AC7" w:rsidRDefault="00895D0E" w:rsidP="00B71D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lastRenderedPageBreak/>
        <w:t xml:space="preserve">Для нервной системы недоношенных детей характерны слабость и быстрое угасание физиологических рефлексов (у </w:t>
      </w:r>
      <w:proofErr w:type="spellStart"/>
      <w:r w:rsidRPr="00E52AC7">
        <w:rPr>
          <w:color w:val="000000"/>
          <w:sz w:val="30"/>
          <w:szCs w:val="30"/>
        </w:rPr>
        <w:t>глубоконедоношенных</w:t>
      </w:r>
      <w:proofErr w:type="spellEnd"/>
      <w:r w:rsidRPr="00E52AC7">
        <w:rPr>
          <w:color w:val="000000"/>
          <w:sz w:val="30"/>
          <w:szCs w:val="30"/>
        </w:rPr>
        <w:t xml:space="preserve">, включая </w:t>
      </w:r>
      <w:proofErr w:type="gramStart"/>
      <w:r w:rsidRPr="00E52AC7">
        <w:rPr>
          <w:color w:val="000000"/>
          <w:sz w:val="30"/>
          <w:szCs w:val="30"/>
        </w:rPr>
        <w:t>сосательный</w:t>
      </w:r>
      <w:proofErr w:type="gramEnd"/>
      <w:r w:rsidRPr="00E52AC7">
        <w:rPr>
          <w:color w:val="000000"/>
          <w:sz w:val="30"/>
          <w:szCs w:val="30"/>
        </w:rPr>
        <w:t xml:space="preserve"> и глотательный); замедленная реакция на раздражения; несовершенство терморегуляции; мышечная гипотония.</w:t>
      </w:r>
    </w:p>
    <w:p w:rsidR="00895D0E" w:rsidRPr="00E52AC7" w:rsidRDefault="00895D0E" w:rsidP="006C6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 xml:space="preserve">Реакции недоношенных детей на различные раздражения отличаются </w:t>
      </w:r>
      <w:proofErr w:type="spellStart"/>
      <w:r w:rsidRPr="00E52AC7">
        <w:rPr>
          <w:color w:val="000000"/>
          <w:sz w:val="30"/>
          <w:szCs w:val="30"/>
        </w:rPr>
        <w:t>генерализованностью</w:t>
      </w:r>
      <w:proofErr w:type="spellEnd"/>
      <w:r w:rsidRPr="00E52AC7">
        <w:rPr>
          <w:color w:val="000000"/>
          <w:sz w:val="30"/>
          <w:szCs w:val="30"/>
        </w:rPr>
        <w:t>, слабостью активного торможения, иррадиацией процесса возбуждения. Незрелость коры обусловливает преобладание подкорковой деятельности: движения хаотичны, могут отмечаться вздрагивания, тремор рук, клонус стоп.</w:t>
      </w:r>
    </w:p>
    <w:p w:rsidR="00895D0E" w:rsidRPr="00E52AC7" w:rsidRDefault="00895D0E" w:rsidP="006C6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 xml:space="preserve">Вследствие незрелости </w:t>
      </w:r>
      <w:proofErr w:type="spellStart"/>
      <w:r w:rsidRPr="00E52AC7">
        <w:rPr>
          <w:color w:val="000000"/>
          <w:sz w:val="30"/>
          <w:szCs w:val="30"/>
        </w:rPr>
        <w:t>терморегуляционных</w:t>
      </w:r>
      <w:proofErr w:type="spellEnd"/>
      <w:r w:rsidRPr="00E52AC7">
        <w:rPr>
          <w:color w:val="000000"/>
          <w:sz w:val="30"/>
          <w:szCs w:val="30"/>
        </w:rPr>
        <w:t xml:space="preserve"> механизмов недоношенные дети легко охлаждаются (сниженная теплопродукция и повышенная теплоотдача), у них нет адекватного повышения т</w:t>
      </w:r>
      <w:r w:rsidR="006C657B" w:rsidRPr="00E52AC7">
        <w:rPr>
          <w:color w:val="000000"/>
          <w:sz w:val="30"/>
          <w:szCs w:val="30"/>
        </w:rPr>
        <w:t xml:space="preserve">емпературы тела на инфекционный </w:t>
      </w:r>
      <w:proofErr w:type="gramStart"/>
      <w:r w:rsidRPr="00E52AC7">
        <w:rPr>
          <w:color w:val="000000"/>
          <w:sz w:val="30"/>
          <w:szCs w:val="30"/>
        </w:rPr>
        <w:t>процесс</w:t>
      </w:r>
      <w:proofErr w:type="gramEnd"/>
      <w:r w:rsidRPr="00E52AC7">
        <w:rPr>
          <w:color w:val="000000"/>
          <w:sz w:val="30"/>
          <w:szCs w:val="30"/>
        </w:rPr>
        <w:t xml:space="preserve"> и они легко перегреваются в инкубаторах. Перегреванию способствует недоразвитие потовых желез.</w:t>
      </w:r>
    </w:p>
    <w:p w:rsidR="006C657B" w:rsidRPr="00E52AC7" w:rsidRDefault="006C657B" w:rsidP="006C6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>Большинство недоношенных детей догоняют своих сверстников к 1-1.5 годам, дети с о</w:t>
      </w:r>
      <w:r w:rsidR="00CF4BCE" w:rsidRPr="00E52AC7">
        <w:rPr>
          <w:color w:val="000000"/>
          <w:sz w:val="30"/>
          <w:szCs w:val="30"/>
        </w:rPr>
        <w:t>чень низкой массой тела при рож</w:t>
      </w:r>
      <w:r w:rsidRPr="00E52AC7">
        <w:rPr>
          <w:color w:val="000000"/>
          <w:sz w:val="30"/>
          <w:szCs w:val="30"/>
        </w:rPr>
        <w:t>дении обычно отстают от доношенных ровесников в физическом и нервно – психическом развитии до 2.5-3 лет. У них также может выявляться нарушение гармоничности развития (задержка роста), наиболее ярко проявляющееся в 5-7 и 11-14 лет.</w:t>
      </w:r>
    </w:p>
    <w:p w:rsidR="00895D0E" w:rsidRPr="00E52AC7" w:rsidRDefault="00895D0E" w:rsidP="00954269">
      <w:pPr>
        <w:pStyle w:val="a3"/>
        <w:shd w:val="clear" w:color="auto" w:fill="FFFFFF"/>
        <w:spacing w:before="278" w:beforeAutospacing="0" w:after="278" w:afterAutospacing="0" w:line="360" w:lineRule="atLeast"/>
        <w:jc w:val="center"/>
        <w:rPr>
          <w:color w:val="000000"/>
          <w:sz w:val="30"/>
          <w:szCs w:val="30"/>
        </w:rPr>
      </w:pPr>
      <w:r w:rsidRPr="00E52AC7">
        <w:rPr>
          <w:b/>
          <w:bCs/>
          <w:color w:val="000000"/>
          <w:sz w:val="30"/>
          <w:szCs w:val="30"/>
        </w:rPr>
        <w:t>ОСОБЕННОСТИ УХОДА И ОРГАНИЗАЦИЯ ВЫХАЖИВАНИЯ</w:t>
      </w:r>
    </w:p>
    <w:p w:rsidR="00895D0E" w:rsidRPr="00E52AC7" w:rsidRDefault="00895D0E" w:rsidP="00AE3FF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 xml:space="preserve">Период постнатальной адаптации к окружающей среде у недоношенных детей растягивается на 1—2 мес. Вследствие незрелости органов и систем при неадекватных условиях возможны тяжелые срывы адаптации. Поэтому организация оптимальных условий выхаживания имеет для недоношенных детей чрезвычайно </w:t>
      </w:r>
      <w:proofErr w:type="gramStart"/>
      <w:r w:rsidRPr="00E52AC7">
        <w:rPr>
          <w:color w:val="000000"/>
          <w:sz w:val="30"/>
          <w:szCs w:val="30"/>
        </w:rPr>
        <w:t>важное значение</w:t>
      </w:r>
      <w:proofErr w:type="gramEnd"/>
      <w:r w:rsidRPr="00E52AC7">
        <w:rPr>
          <w:color w:val="000000"/>
          <w:sz w:val="30"/>
          <w:szCs w:val="30"/>
        </w:rPr>
        <w:t>.</w:t>
      </w:r>
      <w:r w:rsidR="00AB7FBA" w:rsidRPr="00E52AC7">
        <w:rPr>
          <w:color w:val="000000"/>
          <w:sz w:val="30"/>
          <w:szCs w:val="30"/>
        </w:rPr>
        <w:t xml:space="preserve"> </w:t>
      </w:r>
      <w:r w:rsidRPr="00E52AC7">
        <w:rPr>
          <w:color w:val="000000"/>
          <w:sz w:val="30"/>
          <w:szCs w:val="30"/>
        </w:rPr>
        <w:t xml:space="preserve">Температурный режим должен учитывать несовершенство терморегуляции и особую опасность охлаждения. Целесообразно создание специализированных родильных домов для приема преждевременных родов (перинатальных центров), в которых осуществляется </w:t>
      </w:r>
      <w:proofErr w:type="spellStart"/>
      <w:r w:rsidRPr="00E52AC7">
        <w:rPr>
          <w:color w:val="000000"/>
          <w:sz w:val="30"/>
          <w:szCs w:val="30"/>
        </w:rPr>
        <w:t>мониторирование</w:t>
      </w:r>
      <w:proofErr w:type="spellEnd"/>
      <w:r w:rsidRPr="00E52AC7">
        <w:rPr>
          <w:color w:val="000000"/>
          <w:sz w:val="30"/>
          <w:szCs w:val="30"/>
        </w:rPr>
        <w:t xml:space="preserve"> плода. Температура воздуха в родильном доме должна быть не менее 22—23; ребенка принимают в теплые стерильные пеленки или непосредственно после рождения и отсечения пуповины помещают на специальный столик с подогревом (в инкубатор). </w:t>
      </w:r>
      <w:proofErr w:type="spellStart"/>
      <w:r w:rsidRPr="00E52AC7">
        <w:rPr>
          <w:color w:val="000000"/>
          <w:sz w:val="30"/>
          <w:szCs w:val="30"/>
        </w:rPr>
        <w:t>Глубоконедоношенных</w:t>
      </w:r>
      <w:proofErr w:type="spellEnd"/>
      <w:r w:rsidRPr="00E52AC7">
        <w:rPr>
          <w:color w:val="000000"/>
          <w:sz w:val="30"/>
          <w:szCs w:val="30"/>
        </w:rPr>
        <w:t xml:space="preserve"> детей в некоторых странах заворачивают в металлизированные пеленки для предотвращения потерь тепла. Перевод недоношенного ребенка из родильного дома в стационар 2-го этапа выхаживания (как правило, на базе клинических детских больниц) при наличии специально ос</w:t>
      </w:r>
      <w:r w:rsidR="00AB7FBA" w:rsidRPr="00E52AC7">
        <w:rPr>
          <w:color w:val="000000"/>
          <w:sz w:val="30"/>
          <w:szCs w:val="30"/>
        </w:rPr>
        <w:t>нащенных реанимационных машин (</w:t>
      </w:r>
      <w:r w:rsidRPr="00E52AC7">
        <w:rPr>
          <w:color w:val="000000"/>
          <w:sz w:val="30"/>
          <w:szCs w:val="30"/>
        </w:rPr>
        <w:t>с инкубатором и кислородным баллоном) может осуществляться уже в первые часы жизни при отсутствии явных противопоказаний к транспортировке (внутричерепные кровоизлияния, гемолитическая болезнь). В специализированных отделениях недон</w:t>
      </w:r>
      <w:r w:rsidR="00AB7FBA" w:rsidRPr="00E52AC7">
        <w:rPr>
          <w:color w:val="000000"/>
          <w:sz w:val="30"/>
          <w:szCs w:val="30"/>
        </w:rPr>
        <w:t xml:space="preserve">ошенных детей размещают в </w:t>
      </w:r>
      <w:proofErr w:type="spellStart"/>
      <w:r w:rsidR="00AB7FBA" w:rsidRPr="00E52AC7">
        <w:rPr>
          <w:color w:val="000000"/>
          <w:sz w:val="30"/>
          <w:szCs w:val="30"/>
        </w:rPr>
        <w:t>бокси</w:t>
      </w:r>
      <w:r w:rsidRPr="00E52AC7">
        <w:rPr>
          <w:color w:val="000000"/>
          <w:sz w:val="30"/>
          <w:szCs w:val="30"/>
        </w:rPr>
        <w:t>рованных</w:t>
      </w:r>
      <w:proofErr w:type="spellEnd"/>
      <w:r w:rsidRPr="00E52AC7">
        <w:rPr>
          <w:color w:val="000000"/>
          <w:sz w:val="30"/>
          <w:szCs w:val="30"/>
        </w:rPr>
        <w:t xml:space="preserve"> палатах (2—3 ребенка в боксе). Детей, родившихся с массой тела менее 1500 г, а также более зрелых, но тяжелобольных недоношенных выхаживают в инкубаторах (кувезах), в которых поддерживают в зависимости от степени незрелости и возраста ребенка температуру 32—36</w:t>
      </w:r>
      <w:proofErr w:type="gramStart"/>
      <w:r w:rsidRPr="00E52AC7">
        <w:rPr>
          <w:color w:val="000000"/>
          <w:sz w:val="30"/>
          <w:szCs w:val="30"/>
        </w:rPr>
        <w:t xml:space="preserve"> °С</w:t>
      </w:r>
      <w:proofErr w:type="gramEnd"/>
      <w:r w:rsidRPr="00E52AC7">
        <w:rPr>
          <w:color w:val="000000"/>
          <w:sz w:val="30"/>
          <w:szCs w:val="30"/>
        </w:rPr>
        <w:t xml:space="preserve"> (в инкубаторах интенсивного ухода температура воздуха регулируется автоматически по показателям кожных датчиков для поддержания температуры тела ребенка 36—37 °С).</w:t>
      </w:r>
      <w:r w:rsidR="002630A8" w:rsidRPr="00E52AC7">
        <w:rPr>
          <w:color w:val="000000"/>
          <w:sz w:val="30"/>
          <w:szCs w:val="30"/>
        </w:rPr>
        <w:tab/>
      </w:r>
      <w:r w:rsidRPr="00E52AC7">
        <w:rPr>
          <w:color w:val="000000"/>
          <w:sz w:val="30"/>
          <w:szCs w:val="30"/>
        </w:rPr>
        <w:t xml:space="preserve">Относительную влажность в инкубаторах на протяжении первой недели жизни ребенка постепенно снижают с 90 % до 60—70 %; концентрация кислорода зависит от состояния ребенка и в среднем составляет 35— 40 %. При подаче кислорода в кувез для профилактики его токсического воздействия наиболее целесообразно применять интенсивность </w:t>
      </w:r>
      <w:proofErr w:type="spellStart"/>
      <w:r w:rsidRPr="00E52AC7">
        <w:rPr>
          <w:color w:val="000000"/>
          <w:sz w:val="30"/>
          <w:szCs w:val="30"/>
        </w:rPr>
        <w:t>оксигенации</w:t>
      </w:r>
      <w:proofErr w:type="spellEnd"/>
      <w:r w:rsidRPr="00E52AC7">
        <w:rPr>
          <w:color w:val="000000"/>
          <w:sz w:val="30"/>
          <w:szCs w:val="30"/>
        </w:rPr>
        <w:t xml:space="preserve"> в зависимости от показателей Ро</w:t>
      </w:r>
      <w:proofErr w:type="gramStart"/>
      <w:r w:rsidRPr="00E52AC7">
        <w:rPr>
          <w:color w:val="000000"/>
          <w:sz w:val="30"/>
          <w:szCs w:val="30"/>
          <w:vertAlign w:val="subscript"/>
        </w:rPr>
        <w:t>2</w:t>
      </w:r>
      <w:proofErr w:type="gramEnd"/>
      <w:r w:rsidRPr="00E52AC7">
        <w:rPr>
          <w:color w:val="000000"/>
          <w:sz w:val="30"/>
          <w:szCs w:val="30"/>
        </w:rPr>
        <w:t> в крови ребенка (</w:t>
      </w:r>
      <w:proofErr w:type="spellStart"/>
      <w:r w:rsidRPr="00E52AC7">
        <w:rPr>
          <w:color w:val="000000"/>
          <w:sz w:val="30"/>
          <w:szCs w:val="30"/>
        </w:rPr>
        <w:t>транскутанный</w:t>
      </w:r>
      <w:proofErr w:type="spellEnd"/>
      <w:r w:rsidRPr="00E52AC7">
        <w:rPr>
          <w:color w:val="000000"/>
          <w:sz w:val="30"/>
          <w:szCs w:val="30"/>
        </w:rPr>
        <w:t xml:space="preserve"> мониторинг), которые не должны превышать 60 %.</w:t>
      </w:r>
      <w:r w:rsidR="007A6A97" w:rsidRPr="00E52AC7">
        <w:rPr>
          <w:color w:val="000000"/>
          <w:sz w:val="30"/>
          <w:szCs w:val="30"/>
        </w:rPr>
        <w:tab/>
      </w:r>
      <w:r w:rsidR="007A6A97" w:rsidRPr="00E52AC7">
        <w:rPr>
          <w:color w:val="000000"/>
          <w:sz w:val="30"/>
          <w:szCs w:val="30"/>
        </w:rPr>
        <w:tab/>
      </w:r>
      <w:r w:rsidRPr="00E52AC7">
        <w:rPr>
          <w:color w:val="000000"/>
          <w:sz w:val="30"/>
          <w:szCs w:val="30"/>
        </w:rPr>
        <w:t xml:space="preserve">Продолжительность пребывания ребенка в кувезе зависит от его индивидуальных особенностей. Все медицинские манипуляции проводят по возможности в кувезе. Положение ребенка в кувезе периодически изменяют, переворачивая его на другой бок </w:t>
      </w:r>
      <w:r w:rsidRPr="00E52AC7">
        <w:rPr>
          <w:color w:val="000000"/>
          <w:sz w:val="30"/>
          <w:szCs w:val="30"/>
        </w:rPr>
        <w:lastRenderedPageBreak/>
        <w:t>или на живот.</w:t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="00AE3FF8" w:rsidRPr="00E52AC7">
        <w:rPr>
          <w:color w:val="000000"/>
          <w:sz w:val="30"/>
          <w:szCs w:val="30"/>
        </w:rPr>
        <w:tab/>
      </w:r>
      <w:r w:rsidRPr="00E52AC7">
        <w:rPr>
          <w:color w:val="000000"/>
          <w:sz w:val="30"/>
          <w:szCs w:val="30"/>
        </w:rPr>
        <w:t>Температура воздуха в палатах колеблется от 23 до 25</w:t>
      </w:r>
      <w:proofErr w:type="gramStart"/>
      <w:r w:rsidRPr="00E52AC7">
        <w:rPr>
          <w:color w:val="000000"/>
          <w:sz w:val="30"/>
          <w:szCs w:val="30"/>
        </w:rPr>
        <w:t xml:space="preserve"> °С</w:t>
      </w:r>
      <w:proofErr w:type="gramEnd"/>
      <w:r w:rsidRPr="00E52AC7">
        <w:rPr>
          <w:color w:val="000000"/>
          <w:sz w:val="30"/>
          <w:szCs w:val="30"/>
        </w:rPr>
        <w:t xml:space="preserve">, палаты регулярно проветривают (3—6 раз в сутки). В отделении 2-го этапа необходимо соблюдать строгий санитарно-эпидемиологический (влажная уборка, </w:t>
      </w:r>
      <w:proofErr w:type="spellStart"/>
      <w:r w:rsidRPr="00E52AC7">
        <w:rPr>
          <w:color w:val="000000"/>
          <w:sz w:val="30"/>
          <w:szCs w:val="30"/>
        </w:rPr>
        <w:t>кварцевание</w:t>
      </w:r>
      <w:proofErr w:type="spellEnd"/>
      <w:r w:rsidRPr="00E52AC7">
        <w:rPr>
          <w:color w:val="000000"/>
          <w:sz w:val="30"/>
          <w:szCs w:val="30"/>
        </w:rPr>
        <w:t xml:space="preserve"> воздуха, цикличное заполнение палат) и лечебно-охранительный режимы. Необходимы четкий </w:t>
      </w:r>
      <w:proofErr w:type="gramStart"/>
      <w:r w:rsidRPr="00E52AC7">
        <w:rPr>
          <w:color w:val="000000"/>
          <w:sz w:val="30"/>
          <w:szCs w:val="30"/>
        </w:rPr>
        <w:t>контроль за</w:t>
      </w:r>
      <w:proofErr w:type="gramEnd"/>
      <w:r w:rsidRPr="00E52AC7">
        <w:rPr>
          <w:color w:val="000000"/>
          <w:sz w:val="30"/>
          <w:szCs w:val="30"/>
        </w:rPr>
        <w:t xml:space="preserve"> состоянием здоровья кормящих матерей; ношение персоналом и матерями марлевых масок (со сменой каждые 4 ч); гигиенические ванны для детей (назначают индивидуально); внедрение </w:t>
      </w:r>
      <w:proofErr w:type="spellStart"/>
      <w:r w:rsidRPr="00E52AC7">
        <w:rPr>
          <w:color w:val="000000"/>
          <w:sz w:val="30"/>
          <w:szCs w:val="30"/>
        </w:rPr>
        <w:t>микрометодов</w:t>
      </w:r>
      <w:proofErr w:type="spellEnd"/>
      <w:r w:rsidRPr="00E52AC7">
        <w:rPr>
          <w:color w:val="000000"/>
          <w:sz w:val="30"/>
          <w:szCs w:val="30"/>
        </w:rPr>
        <w:t xml:space="preserve"> и </w:t>
      </w:r>
      <w:proofErr w:type="spellStart"/>
      <w:r w:rsidRPr="00E52AC7">
        <w:rPr>
          <w:color w:val="000000"/>
          <w:sz w:val="30"/>
          <w:szCs w:val="30"/>
        </w:rPr>
        <w:t>неинвазивных</w:t>
      </w:r>
      <w:proofErr w:type="spellEnd"/>
      <w:r w:rsidRPr="00E52AC7">
        <w:rPr>
          <w:color w:val="000000"/>
          <w:sz w:val="30"/>
          <w:szCs w:val="30"/>
        </w:rPr>
        <w:t xml:space="preserve"> методов обследования; специальные помещения для сбора и обработки грудного молока, для сбора белья; применение разовых предметов ухода и инструментов (иглы, шприцы).</w:t>
      </w:r>
    </w:p>
    <w:p w:rsidR="00895D0E" w:rsidRPr="00E52AC7" w:rsidRDefault="00895D0E" w:rsidP="003520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52AC7">
        <w:rPr>
          <w:color w:val="000000"/>
          <w:sz w:val="30"/>
          <w:szCs w:val="30"/>
        </w:rPr>
        <w:t>Второй этап выхаживания недоношенного является начальным этапом реабилитации. Практически все недоношенные дети нуждаются в физической реабилитации: массаж, упражнения в воде, для чего необходимы специальное помещение с ваннами и обученный персонал. К реабилитации незрелых детей необходимо привлекать родителей, прежде всего мать (общение в палате, «кенгуру» — контакт «кожа к коже»). Детям, находящимся в отделении с целью реабилитации, необходимо в летнее время организовывать прогулки на веранде или в саду.</w:t>
      </w:r>
      <w:r w:rsidR="00352038" w:rsidRPr="00E52AC7">
        <w:rPr>
          <w:color w:val="000000"/>
          <w:sz w:val="30"/>
          <w:szCs w:val="30"/>
        </w:rPr>
        <w:tab/>
      </w:r>
      <w:r w:rsidR="00352038" w:rsidRPr="00E52AC7">
        <w:rPr>
          <w:color w:val="000000"/>
          <w:sz w:val="30"/>
          <w:szCs w:val="30"/>
        </w:rPr>
        <w:tab/>
      </w:r>
      <w:r w:rsidR="00352038" w:rsidRPr="00E52AC7">
        <w:rPr>
          <w:color w:val="000000"/>
          <w:sz w:val="30"/>
          <w:szCs w:val="30"/>
        </w:rPr>
        <w:tab/>
      </w:r>
      <w:r w:rsidR="00352038" w:rsidRPr="00E52AC7">
        <w:rPr>
          <w:color w:val="000000"/>
          <w:sz w:val="30"/>
          <w:szCs w:val="30"/>
        </w:rPr>
        <w:tab/>
      </w:r>
      <w:r w:rsidR="00352038" w:rsidRPr="00E52AC7">
        <w:rPr>
          <w:color w:val="000000"/>
          <w:sz w:val="30"/>
          <w:szCs w:val="30"/>
        </w:rPr>
        <w:tab/>
      </w:r>
      <w:r w:rsidRPr="00E52AC7">
        <w:rPr>
          <w:color w:val="000000"/>
          <w:sz w:val="30"/>
          <w:szCs w:val="30"/>
        </w:rPr>
        <w:t xml:space="preserve">Выписка недоношенного ребенка из стационара на педиатрический участок осуществляется при наличии стойкой адаптации к внешней среде: самостоятельное сосание, регулярная прибавка массы тела (при выписке 2200—2300 г и более), достаточная терморегуляция. Незадолго до выписки мать обучают приемам ухода, массажа и упражнениям в воде. Преемственность между стационаром и поликлиникой обеспечивается передачей подробной медицинской документации (выписка) с рекомендациями </w:t>
      </w:r>
      <w:proofErr w:type="gramStart"/>
      <w:r w:rsidRPr="00E52AC7">
        <w:rPr>
          <w:color w:val="000000"/>
          <w:sz w:val="30"/>
          <w:szCs w:val="30"/>
        </w:rPr>
        <w:t>на</w:t>
      </w:r>
      <w:proofErr w:type="gramEnd"/>
      <w:r w:rsidRPr="00E52AC7">
        <w:rPr>
          <w:color w:val="000000"/>
          <w:sz w:val="30"/>
          <w:szCs w:val="30"/>
        </w:rPr>
        <w:t xml:space="preserve"> ближайшие 1—3 мес.</w:t>
      </w:r>
    </w:p>
    <w:bookmarkEnd w:id="0"/>
    <w:p w:rsidR="00895B0D" w:rsidRPr="00E52AC7" w:rsidRDefault="00895B0D" w:rsidP="00352038">
      <w:pPr>
        <w:spacing w:line="240" w:lineRule="auto"/>
        <w:rPr>
          <w:sz w:val="30"/>
          <w:szCs w:val="30"/>
        </w:rPr>
      </w:pPr>
    </w:p>
    <w:sectPr w:rsidR="00895B0D" w:rsidRPr="00E5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51"/>
    <w:rsid w:val="00110D49"/>
    <w:rsid w:val="002630A8"/>
    <w:rsid w:val="00352038"/>
    <w:rsid w:val="004B758A"/>
    <w:rsid w:val="00541BF6"/>
    <w:rsid w:val="00641C1E"/>
    <w:rsid w:val="00683AC3"/>
    <w:rsid w:val="006C657B"/>
    <w:rsid w:val="007A6A97"/>
    <w:rsid w:val="00895B0D"/>
    <w:rsid w:val="00895D0E"/>
    <w:rsid w:val="00954269"/>
    <w:rsid w:val="009F3FD9"/>
    <w:rsid w:val="00AB7FBA"/>
    <w:rsid w:val="00AE3FF8"/>
    <w:rsid w:val="00B71D08"/>
    <w:rsid w:val="00CF4BCE"/>
    <w:rsid w:val="00D444EC"/>
    <w:rsid w:val="00DF39A6"/>
    <w:rsid w:val="00E3498C"/>
    <w:rsid w:val="00E52AC7"/>
    <w:rsid w:val="00E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27</cp:revision>
  <dcterms:created xsi:type="dcterms:W3CDTF">2020-11-04T05:19:00Z</dcterms:created>
  <dcterms:modified xsi:type="dcterms:W3CDTF">2020-11-09T08:11:00Z</dcterms:modified>
</cp:coreProperties>
</file>