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F8" w:rsidRPr="002E7881" w:rsidRDefault="000C024F" w:rsidP="000C024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2E7881">
        <w:rPr>
          <w:rFonts w:ascii="Times New Roman" w:hAnsi="Times New Roman" w:cs="Times New Roman"/>
          <w:sz w:val="28"/>
          <w:szCs w:val="28"/>
        </w:rPr>
        <w:t xml:space="preserve">РАК (ОПУХОЛЬ) ЩИТОВИДНОЙ ЖЕЛЕЗЫ. </w:t>
      </w:r>
      <w:r>
        <w:rPr>
          <w:rFonts w:ascii="Times New Roman" w:hAnsi="Times New Roman" w:cs="Times New Roman"/>
          <w:sz w:val="28"/>
          <w:szCs w:val="28"/>
        </w:rPr>
        <w:br/>
      </w:r>
      <w:r w:rsidRPr="002E7881">
        <w:rPr>
          <w:rFonts w:ascii="Times New Roman" w:hAnsi="Times New Roman" w:cs="Times New Roman"/>
          <w:sz w:val="28"/>
          <w:szCs w:val="28"/>
        </w:rPr>
        <w:t>ЛЕЧЕНИЕ РАКА ЩИТОВИДНОЙ ЖЕЛЕЗЫ.</w:t>
      </w:r>
      <w:bookmarkEnd w:id="0"/>
    </w:p>
    <w:p w:rsidR="000C024F" w:rsidRDefault="002E7881" w:rsidP="002E7881">
      <w:pPr>
        <w:pStyle w:val="20"/>
        <w:shd w:val="clear" w:color="auto" w:fill="auto"/>
        <w:tabs>
          <w:tab w:val="right" w:pos="440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81">
        <w:rPr>
          <w:rFonts w:ascii="Times New Roman" w:hAnsi="Times New Roman" w:cs="Times New Roman"/>
          <w:sz w:val="28"/>
          <w:szCs w:val="28"/>
        </w:rPr>
        <w:tab/>
      </w:r>
    </w:p>
    <w:p w:rsidR="006333F8" w:rsidRPr="002E7881" w:rsidRDefault="002E7881" w:rsidP="002E7881">
      <w:pPr>
        <w:pStyle w:val="20"/>
        <w:shd w:val="clear" w:color="auto" w:fill="auto"/>
        <w:tabs>
          <w:tab w:val="right" w:pos="440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81">
        <w:rPr>
          <w:rFonts w:ascii="Times New Roman" w:hAnsi="Times New Roman" w:cs="Times New Roman"/>
          <w:sz w:val="28"/>
          <w:szCs w:val="28"/>
        </w:rPr>
        <w:t>Н</w:t>
      </w:r>
      <w:r w:rsidR="000C024F" w:rsidRPr="002E7881">
        <w:rPr>
          <w:rFonts w:ascii="Times New Roman" w:hAnsi="Times New Roman" w:cs="Times New Roman"/>
          <w:sz w:val="28"/>
          <w:szCs w:val="28"/>
        </w:rPr>
        <w:t xml:space="preserve">а долю </w:t>
      </w:r>
      <w:r w:rsidR="000C024F" w:rsidRPr="002E7881">
        <w:rPr>
          <w:rStyle w:val="21"/>
          <w:rFonts w:ascii="Times New Roman" w:hAnsi="Times New Roman" w:cs="Times New Roman"/>
          <w:sz w:val="28"/>
          <w:szCs w:val="28"/>
        </w:rPr>
        <w:t xml:space="preserve">рака щитовидной железы </w:t>
      </w:r>
      <w:r w:rsidR="000C024F" w:rsidRPr="002E7881">
        <w:rPr>
          <w:rFonts w:ascii="Times New Roman" w:hAnsi="Times New Roman" w:cs="Times New Roman"/>
          <w:sz w:val="28"/>
          <w:szCs w:val="28"/>
        </w:rPr>
        <w:t>во всем мире приходится всего около 1-2 % от всей онкологической</w:t>
      </w:r>
      <w:r w:rsidRPr="002E7881">
        <w:rPr>
          <w:rFonts w:ascii="Times New Roman" w:hAnsi="Times New Roman" w:cs="Times New Roman"/>
          <w:sz w:val="28"/>
          <w:szCs w:val="28"/>
        </w:rPr>
        <w:t xml:space="preserve"> </w:t>
      </w:r>
      <w:r w:rsidR="000C024F" w:rsidRPr="002E7881">
        <w:rPr>
          <w:rFonts w:ascii="Times New Roman" w:hAnsi="Times New Roman" w:cs="Times New Roman"/>
          <w:sz w:val="28"/>
          <w:szCs w:val="28"/>
        </w:rPr>
        <w:t>патологии.</w:t>
      </w:r>
    </w:p>
    <w:p w:rsidR="002E7881" w:rsidRPr="002E7881" w:rsidRDefault="000C024F" w:rsidP="002E788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81">
        <w:rPr>
          <w:rStyle w:val="21"/>
          <w:rFonts w:ascii="Times New Roman" w:hAnsi="Times New Roman" w:cs="Times New Roman"/>
          <w:sz w:val="28"/>
          <w:szCs w:val="28"/>
        </w:rPr>
        <w:t xml:space="preserve">Рак щитовидной железы </w:t>
      </w:r>
      <w:r w:rsidRPr="002E7881">
        <w:rPr>
          <w:rFonts w:ascii="Times New Roman" w:hAnsi="Times New Roman" w:cs="Times New Roman"/>
          <w:sz w:val="28"/>
          <w:szCs w:val="28"/>
        </w:rPr>
        <w:t xml:space="preserve">обычно проявляется как узел ("шишка") или </w:t>
      </w:r>
      <w:r w:rsidRPr="002E7881">
        <w:rPr>
          <w:rFonts w:ascii="Times New Roman" w:hAnsi="Times New Roman" w:cs="Times New Roman"/>
          <w:sz w:val="28"/>
          <w:szCs w:val="28"/>
        </w:rPr>
        <w:t xml:space="preserve">бугристость в щитовидной железе. </w:t>
      </w:r>
      <w:proofErr w:type="gramStart"/>
      <w:r w:rsidRPr="002E7881">
        <w:rPr>
          <w:rFonts w:ascii="Times New Roman" w:hAnsi="Times New Roman" w:cs="Times New Roman"/>
          <w:sz w:val="28"/>
          <w:szCs w:val="28"/>
        </w:rPr>
        <w:t>Однако, более 90% узлов щитовидной железы доброкачественные.</w:t>
      </w:r>
      <w:r w:rsidR="002E7881" w:rsidRPr="002E7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7881" w:rsidRPr="002E7881" w:rsidRDefault="000C024F" w:rsidP="002E788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81">
        <w:rPr>
          <w:rFonts w:ascii="Times New Roman" w:hAnsi="Times New Roman" w:cs="Times New Roman"/>
          <w:sz w:val="28"/>
          <w:szCs w:val="28"/>
        </w:rPr>
        <w:t>Это</w:t>
      </w:r>
      <w:r w:rsidR="002E7881" w:rsidRPr="002E7881">
        <w:rPr>
          <w:rFonts w:ascii="Times New Roman" w:hAnsi="Times New Roman" w:cs="Times New Roman"/>
          <w:sz w:val="28"/>
          <w:szCs w:val="28"/>
        </w:rPr>
        <w:t xml:space="preserve"> </w:t>
      </w:r>
      <w:r w:rsidRPr="002E7881">
        <w:rPr>
          <w:rFonts w:ascii="Times New Roman" w:hAnsi="Times New Roman" w:cs="Times New Roman"/>
          <w:sz w:val="28"/>
          <w:szCs w:val="28"/>
        </w:rPr>
        <w:t>заболевание</w:t>
      </w:r>
      <w:r w:rsidR="002E7881" w:rsidRPr="002E7881">
        <w:rPr>
          <w:rFonts w:ascii="Times New Roman" w:hAnsi="Times New Roman" w:cs="Times New Roman"/>
          <w:sz w:val="28"/>
          <w:szCs w:val="28"/>
        </w:rPr>
        <w:t xml:space="preserve"> </w:t>
      </w:r>
      <w:r w:rsidRPr="002E7881">
        <w:rPr>
          <w:rFonts w:ascii="Times New Roman" w:hAnsi="Times New Roman" w:cs="Times New Roman"/>
          <w:sz w:val="28"/>
          <w:szCs w:val="28"/>
        </w:rPr>
        <w:t>сопровождается</w:t>
      </w:r>
      <w:r w:rsidR="002E7881" w:rsidRPr="002E7881">
        <w:rPr>
          <w:rFonts w:ascii="Times New Roman" w:hAnsi="Times New Roman" w:cs="Times New Roman"/>
          <w:sz w:val="28"/>
          <w:szCs w:val="28"/>
        </w:rPr>
        <w:t xml:space="preserve"> </w:t>
      </w:r>
      <w:r w:rsidRPr="002E7881">
        <w:rPr>
          <w:rFonts w:ascii="Times New Roman" w:hAnsi="Times New Roman" w:cs="Times New Roman"/>
          <w:sz w:val="28"/>
          <w:szCs w:val="28"/>
        </w:rPr>
        <w:t xml:space="preserve">незначительной болью или безболезненно. Большинство </w:t>
      </w:r>
      <w:r w:rsidRPr="002E7881">
        <w:rPr>
          <w:rStyle w:val="21"/>
          <w:rFonts w:ascii="Times New Roman" w:hAnsi="Times New Roman" w:cs="Times New Roman"/>
          <w:sz w:val="28"/>
          <w:szCs w:val="28"/>
        </w:rPr>
        <w:t xml:space="preserve">раков щитовидной железы </w:t>
      </w:r>
      <w:r w:rsidRPr="002E7881">
        <w:rPr>
          <w:rFonts w:ascii="Times New Roman" w:hAnsi="Times New Roman" w:cs="Times New Roman"/>
          <w:sz w:val="28"/>
          <w:szCs w:val="28"/>
        </w:rPr>
        <w:t xml:space="preserve">легко лечится оперативно. Смерть от </w:t>
      </w:r>
      <w:r w:rsidRPr="002E7881">
        <w:rPr>
          <w:rStyle w:val="21"/>
          <w:rFonts w:ascii="Times New Roman" w:hAnsi="Times New Roman" w:cs="Times New Roman"/>
          <w:sz w:val="28"/>
          <w:szCs w:val="28"/>
        </w:rPr>
        <w:t>рака щитовидной жел</w:t>
      </w:r>
      <w:r w:rsidRPr="002E7881">
        <w:rPr>
          <w:rStyle w:val="21"/>
          <w:rFonts w:ascii="Times New Roman" w:hAnsi="Times New Roman" w:cs="Times New Roman"/>
          <w:sz w:val="28"/>
          <w:szCs w:val="28"/>
        </w:rPr>
        <w:t xml:space="preserve">езы </w:t>
      </w:r>
      <w:r w:rsidRPr="002E7881">
        <w:rPr>
          <w:rFonts w:ascii="Times New Roman" w:hAnsi="Times New Roman" w:cs="Times New Roman"/>
          <w:sz w:val="28"/>
          <w:szCs w:val="28"/>
        </w:rPr>
        <w:t xml:space="preserve">наступает редко. </w:t>
      </w:r>
    </w:p>
    <w:p w:rsidR="002E7881" w:rsidRPr="002E7881" w:rsidRDefault="000C024F" w:rsidP="002E7881">
      <w:pPr>
        <w:pStyle w:val="20"/>
        <w:shd w:val="clear" w:color="auto" w:fill="auto"/>
        <w:tabs>
          <w:tab w:val="left" w:pos="398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7881">
        <w:rPr>
          <w:rFonts w:ascii="Times New Roman" w:hAnsi="Times New Roman" w:cs="Times New Roman"/>
          <w:sz w:val="28"/>
          <w:szCs w:val="28"/>
        </w:rPr>
        <w:t xml:space="preserve">У детей он встречается крайне редко, в то время как у людей старше 60 лет узловые формы рака </w:t>
      </w:r>
      <w:r w:rsidR="002E7881" w:rsidRPr="002E7881">
        <w:rPr>
          <w:rStyle w:val="22"/>
          <w:rFonts w:ascii="Times New Roman" w:hAnsi="Times New Roman" w:cs="Times New Roman"/>
          <w:strike w:val="0"/>
          <w:sz w:val="28"/>
          <w:szCs w:val="28"/>
        </w:rPr>
        <w:t>выявляются не редко. Сре</w:t>
      </w:r>
      <w:r w:rsidRPr="002E7881">
        <w:rPr>
          <w:rFonts w:ascii="Times New Roman" w:hAnsi="Times New Roman" w:cs="Times New Roman"/>
          <w:sz w:val="28"/>
          <w:szCs w:val="28"/>
        </w:rPr>
        <w:t>ди лиц ста</w:t>
      </w:r>
      <w:r w:rsidRPr="002E7881">
        <w:rPr>
          <w:rFonts w:ascii="Times New Roman" w:hAnsi="Times New Roman" w:cs="Times New Roman"/>
          <w:sz w:val="28"/>
          <w:szCs w:val="28"/>
        </w:rPr>
        <w:t>рше 40 лет частота регистрируемых</w:t>
      </w:r>
      <w:r w:rsidR="002E7881" w:rsidRPr="002E7881">
        <w:rPr>
          <w:rFonts w:ascii="Times New Roman" w:hAnsi="Times New Roman" w:cs="Times New Roman"/>
          <w:sz w:val="28"/>
          <w:szCs w:val="28"/>
        </w:rPr>
        <w:t xml:space="preserve"> </w:t>
      </w:r>
      <w:r w:rsidRPr="002E7881">
        <w:rPr>
          <w:rFonts w:ascii="Times New Roman" w:hAnsi="Times New Roman" w:cs="Times New Roman"/>
          <w:sz w:val="28"/>
          <w:szCs w:val="28"/>
        </w:rPr>
        <w:t xml:space="preserve">раковых узлов возрастает на 10% в каждое последующее десятилетие. Причина данного рака точно не установлена. Определенная роль в возникновении </w:t>
      </w:r>
      <w:r w:rsidRPr="002E7881">
        <w:rPr>
          <w:rStyle w:val="21"/>
          <w:rFonts w:ascii="Times New Roman" w:hAnsi="Times New Roman" w:cs="Times New Roman"/>
          <w:sz w:val="28"/>
          <w:szCs w:val="28"/>
        </w:rPr>
        <w:t xml:space="preserve">рака щитовидной железы </w:t>
      </w:r>
      <w:r w:rsidRPr="002E7881">
        <w:rPr>
          <w:rFonts w:ascii="Times New Roman" w:hAnsi="Times New Roman" w:cs="Times New Roman"/>
          <w:sz w:val="28"/>
          <w:szCs w:val="28"/>
        </w:rPr>
        <w:t>отводится йодной недостаточности, нарушению иммунитета, а также воздействию ионизирующей радиации (внешнего облучения и</w:t>
      </w:r>
      <w:r w:rsidR="002E7881" w:rsidRPr="002E7881">
        <w:rPr>
          <w:rFonts w:ascii="Times New Roman" w:hAnsi="Times New Roman" w:cs="Times New Roman"/>
          <w:sz w:val="28"/>
          <w:szCs w:val="28"/>
        </w:rPr>
        <w:t xml:space="preserve">ли приема радиоактивного йода). </w:t>
      </w:r>
    </w:p>
    <w:p w:rsidR="002E7881" w:rsidRPr="000C024F" w:rsidRDefault="000C024F" w:rsidP="002E788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опухоль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метаст</w:t>
      </w:r>
      <w:r w:rsidRPr="002E7881">
        <w:rPr>
          <w:rFonts w:ascii="Times New Roman" w:hAnsi="Times New Roman" w:cs="Times New Roman"/>
          <w:sz w:val="28"/>
          <w:szCs w:val="28"/>
        </w:rPr>
        <w:t>азирует</w:t>
      </w:r>
      <w:proofErr w:type="spellEnd"/>
      <w:r w:rsidR="002E7881" w:rsidRPr="002E7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881" w:rsidRPr="002E7881" w:rsidRDefault="002E7881" w:rsidP="002E788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81">
        <w:rPr>
          <w:rFonts w:ascii="Times New Roman" w:hAnsi="Times New Roman" w:cs="Times New Roman"/>
          <w:sz w:val="28"/>
          <w:szCs w:val="28"/>
        </w:rPr>
        <w:t xml:space="preserve">После установления диагноза выбирают наиболее адекватный метод лечения. Наиболее распространено хирургическое удаление щитовидной железы. При доброкачественном течении заболевания, небольшом размере опухоли и соответствующей гистологической картине проводят органосохраняющие операции. При худшем прогнозе </w:t>
      </w:r>
      <w:proofErr w:type="gramStart"/>
      <w:r w:rsidRPr="002E7881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2E7881">
        <w:rPr>
          <w:rFonts w:ascii="Times New Roman" w:hAnsi="Times New Roman" w:cs="Times New Roman"/>
          <w:sz w:val="28"/>
          <w:szCs w:val="28"/>
        </w:rPr>
        <w:t xml:space="preserve"> субтотальная и тотальная </w:t>
      </w:r>
      <w:proofErr w:type="spellStart"/>
      <w:r w:rsidRPr="002E7881">
        <w:rPr>
          <w:rFonts w:ascii="Times New Roman" w:hAnsi="Times New Roman" w:cs="Times New Roman"/>
          <w:sz w:val="28"/>
          <w:szCs w:val="28"/>
        </w:rPr>
        <w:t>тиреоидэктомия</w:t>
      </w:r>
      <w:proofErr w:type="spellEnd"/>
      <w:r w:rsidRPr="002E7881">
        <w:rPr>
          <w:rFonts w:ascii="Times New Roman" w:hAnsi="Times New Roman" w:cs="Times New Roman"/>
          <w:sz w:val="28"/>
          <w:szCs w:val="28"/>
        </w:rPr>
        <w:t>. В качестве дополнительного комбинированного метода используют лечение радиоактивным йодом</w:t>
      </w:r>
      <w:r w:rsidRPr="002E7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881" w:rsidRPr="002E7881" w:rsidRDefault="002E7881" w:rsidP="002E788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81">
        <w:rPr>
          <w:rFonts w:ascii="Times New Roman" w:hAnsi="Times New Roman" w:cs="Times New Roman"/>
          <w:sz w:val="28"/>
          <w:szCs w:val="28"/>
        </w:rPr>
        <w:t xml:space="preserve">После удаления злокачественной опухоли щитовидной железы назначается терапия </w:t>
      </w:r>
      <w:proofErr w:type="spellStart"/>
      <w:r w:rsidRPr="002E7881">
        <w:rPr>
          <w:rFonts w:ascii="Times New Roman" w:hAnsi="Times New Roman" w:cs="Times New Roman"/>
          <w:sz w:val="28"/>
          <w:szCs w:val="28"/>
        </w:rPr>
        <w:t>тиреоидными</w:t>
      </w:r>
      <w:proofErr w:type="spellEnd"/>
      <w:r w:rsidRPr="002E7881">
        <w:rPr>
          <w:rFonts w:ascii="Times New Roman" w:hAnsi="Times New Roman" w:cs="Times New Roman"/>
          <w:sz w:val="28"/>
          <w:szCs w:val="28"/>
        </w:rPr>
        <w:t xml:space="preserve"> гормонами с целью подавления секреции ТТГ и оставшихся единичных клеток опухоли.</w:t>
      </w:r>
    </w:p>
    <w:p w:rsidR="000C024F" w:rsidRDefault="000C024F" w:rsidP="000C024F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</w:p>
    <w:p w:rsidR="002E7881" w:rsidRPr="002E7881" w:rsidRDefault="000C024F" w:rsidP="000C024F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2E7881">
        <w:rPr>
          <w:rStyle w:val="41"/>
          <w:rFonts w:ascii="Times New Roman" w:hAnsi="Times New Roman" w:cs="Times New Roman"/>
          <w:b/>
          <w:bCs/>
          <w:sz w:val="28"/>
          <w:szCs w:val="28"/>
        </w:rPr>
        <w:t>ПРОФИЛАКТИКА РАКА ЩИТОВИДНОЙ ЖЕЛЕЗЫ</w:t>
      </w:r>
    </w:p>
    <w:p w:rsidR="002E7881" w:rsidRPr="002E7881" w:rsidRDefault="002E7881" w:rsidP="002E7881">
      <w:pPr>
        <w:pStyle w:val="8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0C024F">
        <w:rPr>
          <w:rFonts w:ascii="Times New Roman" w:hAnsi="Times New Roman" w:cs="Times New Roman"/>
          <w:spacing w:val="0"/>
          <w:sz w:val="28"/>
          <w:szCs w:val="28"/>
        </w:rPr>
        <w:t>Следует</w:t>
      </w:r>
      <w:r w:rsidRPr="002E7881">
        <w:rPr>
          <w:rStyle w:val="87pt0pt"/>
          <w:rFonts w:ascii="Times New Roman" w:hAnsi="Times New Roman" w:cs="Times New Roman"/>
          <w:sz w:val="28"/>
          <w:szCs w:val="28"/>
        </w:rPr>
        <w:t xml:space="preserve"> </w:t>
      </w:r>
      <w:r w:rsidRPr="002E7881">
        <w:rPr>
          <w:rFonts w:ascii="Times New Roman" w:hAnsi="Times New Roman" w:cs="Times New Roman"/>
          <w:spacing w:val="0"/>
          <w:sz w:val="28"/>
          <w:szCs w:val="28"/>
        </w:rPr>
        <w:t xml:space="preserve">исключить дефицит йода (рекомендуется употреблять йодированную </w:t>
      </w:r>
      <w:r w:rsidRPr="000C024F">
        <w:rPr>
          <w:rStyle w:val="87pt0pt"/>
          <w:rFonts w:ascii="Times New Roman" w:hAnsi="Times New Roman" w:cs="Times New Roman"/>
          <w:b w:val="0"/>
          <w:bCs w:val="0"/>
          <w:sz w:val="28"/>
          <w:szCs w:val="28"/>
        </w:rPr>
        <w:t>соль,</w:t>
      </w:r>
      <w:r w:rsidRPr="000C024F">
        <w:rPr>
          <w:b/>
          <w:bCs/>
        </w:rPr>
        <w:t xml:space="preserve"> </w:t>
      </w:r>
      <w:r w:rsidRPr="002E7881">
        <w:rPr>
          <w:rFonts w:ascii="Times New Roman" w:hAnsi="Times New Roman" w:cs="Times New Roman"/>
          <w:spacing w:val="0"/>
          <w:sz w:val="28"/>
          <w:szCs w:val="28"/>
        </w:rPr>
        <w:t>морскую капусту), избегать частого рентгенологического облучения области головы и шеи.</w:t>
      </w:r>
    </w:p>
    <w:p w:rsidR="002E7881" w:rsidRPr="002E7881" w:rsidRDefault="002E7881" w:rsidP="002E788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81">
        <w:rPr>
          <w:rFonts w:ascii="Times New Roman" w:hAnsi="Times New Roman" w:cs="Times New Roman"/>
          <w:sz w:val="28"/>
          <w:szCs w:val="28"/>
        </w:rPr>
        <w:t>Крайне важно своевременное лечение заболеваний щитовидной железы, систематическое прохождение профилактических осмотров, особенно людям, состоящим в группе риска (страдающим другими заболеваниями щитовидной железы, проходившим в прошлом частое облучение головы и шеи, проживающих на территориях с повышенным риском).</w:t>
      </w:r>
    </w:p>
    <w:p w:rsidR="002E7881" w:rsidRPr="002E7881" w:rsidRDefault="002E7881" w:rsidP="002E788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3F8" w:rsidRPr="002E7881" w:rsidRDefault="002E7881" w:rsidP="002E788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81">
        <w:rPr>
          <w:rFonts w:ascii="Times New Roman" w:hAnsi="Times New Roman" w:cs="Times New Roman"/>
          <w:sz w:val="28"/>
          <w:szCs w:val="28"/>
        </w:rPr>
        <w:t xml:space="preserve">В нашей республике огромное значение отводится индивидуальному подходу к каждому пациенту. Мы стараемся учесть и свести к минимуму все сопутствующие </w:t>
      </w:r>
      <w:r w:rsidRPr="002E7881">
        <w:rPr>
          <w:rFonts w:ascii="Times New Roman" w:hAnsi="Times New Roman" w:cs="Times New Roman"/>
          <w:sz w:val="28"/>
          <w:szCs w:val="28"/>
        </w:rPr>
        <w:lastRenderedPageBreak/>
        <w:t>заболевания организма.</w:t>
      </w:r>
    </w:p>
    <w:sectPr w:rsidR="006333F8" w:rsidRPr="002E7881" w:rsidSect="002E7881">
      <w:type w:val="continuous"/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81" w:rsidRDefault="002E7881">
      <w:r>
        <w:separator/>
      </w:r>
    </w:p>
  </w:endnote>
  <w:endnote w:type="continuationSeparator" w:id="0">
    <w:p w:rsidR="002E7881" w:rsidRDefault="002E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81" w:rsidRDefault="002E7881"/>
  </w:footnote>
  <w:footnote w:type="continuationSeparator" w:id="0">
    <w:p w:rsidR="002E7881" w:rsidRDefault="002E78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335C9"/>
    <w:multiLevelType w:val="multilevel"/>
    <w:tmpl w:val="55506B2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333F8"/>
    <w:rsid w:val="000C024F"/>
    <w:rsid w:val="002E7881"/>
    <w:rsid w:val="0063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6Exact">
    <w:name w:val="Основной текст (6) Exact"/>
    <w:basedOn w:val="a0"/>
    <w:link w:val="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9Exact">
    <w:name w:val="Основной текст (9) Exact"/>
    <w:basedOn w:val="a0"/>
    <w:link w:val="9"/>
    <w:rPr>
      <w:rFonts w:ascii="Tahoma" w:eastAsia="Tahoma" w:hAnsi="Tahoma" w:cs="Tahoma"/>
      <w:b w:val="0"/>
      <w:bCs w:val="0"/>
      <w:i/>
      <w:iCs/>
      <w:smallCaps w:val="0"/>
      <w:strike w:val="0"/>
      <w:w w:val="66"/>
      <w:sz w:val="46"/>
      <w:szCs w:val="46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ahoma" w:eastAsia="Tahoma" w:hAnsi="Tahoma" w:cs="Tahoma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8pt">
    <w:name w:val="Основной текст (7) + 8 pt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75pt">
    <w:name w:val="Основной текст (7) + 7;5 pt;Не полужирный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75pt0">
    <w:name w:val="Основной текст (7) + 7;5 pt;Не полужирный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785pt">
    <w:name w:val="Основной текст (7) + 8;5 pt;Не полужирный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2TimesNewRoman16pt">
    <w:name w:val="Основной текст (2) + Times New Roman;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CourierNew85pt">
    <w:name w:val="Основной текст (4) + Courier New;8;5 pt;Курсив"/>
    <w:basedOn w:val="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imesNewRoman105pt">
    <w:name w:val="Основной текст (4) + Times New Roman;10;5 pt;Курсив;Малые прописные"/>
    <w:basedOn w:val="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7pt0pt">
    <w:name w:val="Основной текст (8) + 7 pt;Полужирный;Интервал 0 pt"/>
    <w:basedOn w:val="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1">
    <w:name w:val="Основной текст (8) + Курсив"/>
    <w:basedOn w:val="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TimesNewRoman16ptExact">
    <w:name w:val="Основной текст (2) + Times New Roman;16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3pt0ptExact">
    <w:name w:val="Основной текст (2) + 13 pt;Интервал 0 pt Exac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8pt">
    <w:name w:val="Заголовок №2 + 18 pt;Курсив"/>
    <w:basedOn w:val="25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8TimesNewRoman95pt0pt">
    <w:name w:val="Основной текст (8) + Times New Roman;9;5 pt;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TimesNewRoman95pt0pt0">
    <w:name w:val="Основной текст (8) + Times New Roman;9;5 pt;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TimesNewRoman0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56"/>
      <w:szCs w:val="5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w w:val="66"/>
      <w:sz w:val="46"/>
      <w:szCs w:val="4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6" w:lineRule="exact"/>
      <w:ind w:hanging="360"/>
    </w:pPr>
    <w:rPr>
      <w:rFonts w:ascii="Tahoma" w:eastAsia="Tahoma" w:hAnsi="Tahoma" w:cs="Tahoma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both"/>
    </w:pPr>
    <w:rPr>
      <w:rFonts w:ascii="Franklin Gothic Medium" w:eastAsia="Franklin Gothic Medium" w:hAnsi="Franklin Gothic Medium" w:cs="Franklin Gothic Medium"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2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0" w:lineRule="atLeast"/>
      <w:ind w:hanging="360"/>
    </w:pPr>
    <w:rPr>
      <w:rFonts w:ascii="Tahoma" w:eastAsia="Tahoma" w:hAnsi="Tahoma" w:cs="Tahoma"/>
      <w:spacing w:val="-10"/>
      <w:sz w:val="18"/>
      <w:szCs w:val="1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0"/>
      <w:szCs w:val="50"/>
      <w:lang w:val="en-US" w:eastAsia="en-US" w:bidi="en-US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1020" w:line="0" w:lineRule="atLeast"/>
      <w:ind w:hanging="320"/>
      <w:jc w:val="both"/>
      <w:outlineLvl w:val="1"/>
    </w:pPr>
    <w:rPr>
      <w:rFonts w:ascii="Franklin Gothic Medium" w:eastAsia="Franklin Gothic Medium" w:hAnsi="Franklin Gothic Medium" w:cs="Franklin Gothic Mediu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</cp:revision>
  <dcterms:created xsi:type="dcterms:W3CDTF">2020-05-18T07:05:00Z</dcterms:created>
  <dcterms:modified xsi:type="dcterms:W3CDTF">2020-05-18T07:20:00Z</dcterms:modified>
</cp:coreProperties>
</file>