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056A" w14:textId="586A391B" w:rsidR="008D03D4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5592">
        <w:rPr>
          <w:rFonts w:ascii="Times New Roman" w:hAnsi="Times New Roman" w:cs="Times New Roman"/>
          <w:b/>
          <w:sz w:val="28"/>
          <w:szCs w:val="28"/>
        </w:rPr>
        <w:t>Как избежать рака молочной железы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7A02DDBF" w14:textId="6609742E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Рак</w:t>
      </w:r>
      <w:r w:rsidRPr="006F5592">
        <w:rPr>
          <w:rFonts w:ascii="Times New Roman" w:hAnsi="Times New Roman" w:cs="Times New Roman"/>
          <w:sz w:val="28"/>
          <w:szCs w:val="28"/>
        </w:rPr>
        <w:t> </w:t>
      </w:r>
      <w:r w:rsidR="00F82152">
        <w:rPr>
          <w:rFonts w:ascii="Times New Roman" w:hAnsi="Times New Roman" w:cs="Times New Roman"/>
          <w:sz w:val="28"/>
          <w:szCs w:val="28"/>
        </w:rPr>
        <w:t xml:space="preserve">– </w:t>
      </w:r>
      <w:r w:rsidRPr="006F5592">
        <w:rPr>
          <w:rFonts w:ascii="Times New Roman" w:hAnsi="Times New Roman" w:cs="Times New Roman"/>
          <w:sz w:val="28"/>
          <w:szCs w:val="28"/>
        </w:rPr>
        <w:t>это злокачественная опухоль из эпителиальных клеток. Существует множество различных видов рака, в том числе несколько разновидностей рака молочной железы.</w:t>
      </w:r>
    </w:p>
    <w:p w14:paraId="0BDD0BC0" w14:textId="3FE195ED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sz w:val="28"/>
          <w:szCs w:val="28"/>
        </w:rPr>
        <w:t>Наиболее распространенный вид рака молочной железы начинается в клетках, выстилающих протоки, и называется протоковым раком.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92">
        <w:rPr>
          <w:rFonts w:ascii="Times New Roman" w:hAnsi="Times New Roman" w:cs="Times New Roman"/>
          <w:sz w:val="28"/>
          <w:szCs w:val="28"/>
        </w:rPr>
        <w:t>Другая разновидность, называ</w:t>
      </w:r>
      <w:bookmarkStart w:id="0" w:name="_GoBack"/>
      <w:bookmarkEnd w:id="0"/>
      <w:r w:rsidRPr="006F5592">
        <w:rPr>
          <w:rFonts w:ascii="Times New Roman" w:hAnsi="Times New Roman" w:cs="Times New Roman"/>
          <w:sz w:val="28"/>
          <w:szCs w:val="28"/>
        </w:rPr>
        <w:t>емая дольковым раком, возникает в дольках молочной железы.</w:t>
      </w:r>
    </w:p>
    <w:p w14:paraId="3A188D35" w14:textId="77777777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sz w:val="28"/>
          <w:szCs w:val="28"/>
        </w:rPr>
        <w:t>Рак молочной железы ¾ одна из наиболее агрессивных и относительно часто встречающихся форм злокачественных опухолей у женщин.</w:t>
      </w:r>
    </w:p>
    <w:p w14:paraId="5AEDF688" w14:textId="77777777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sz w:val="28"/>
          <w:szCs w:val="28"/>
        </w:rPr>
        <w:t>Заболеваемость раком молочной железы среди женского населения Беларуси сохраняется на средних уровнях по сравнению с соответствующими показателями в других республиках СНГ. Тем не менее, из года в год она стабильно возрастает в большинстве стран мира на 1 - 3 %.</w:t>
      </w:r>
    </w:p>
    <w:p w14:paraId="4B8A7E39" w14:textId="411117B0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5592">
        <w:rPr>
          <w:rFonts w:ascii="Times New Roman" w:hAnsi="Times New Roman" w:cs="Times New Roman"/>
          <w:b/>
          <w:i/>
          <w:sz w:val="28"/>
          <w:szCs w:val="28"/>
        </w:rPr>
        <w:t>Причины рака молочной железы</w:t>
      </w:r>
    </w:p>
    <w:p w14:paraId="2F70CF4F" w14:textId="29D8D5DC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sz w:val="28"/>
          <w:szCs w:val="28"/>
        </w:rPr>
        <w:t>Причин, предрасполагающих к развитию РМЖ, очень много и в то же время на сегодняшний день нет ни одной, которая в 100 % случаев могла бы привести к развитию злокачественного новообразования.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92">
        <w:rPr>
          <w:rFonts w:ascii="Times New Roman" w:hAnsi="Times New Roman" w:cs="Times New Roman"/>
          <w:sz w:val="28"/>
          <w:szCs w:val="28"/>
        </w:rPr>
        <w:t>Совокупность многих факторов приводит к возникновению опухоли.</w:t>
      </w:r>
    </w:p>
    <w:p w14:paraId="15CDD574" w14:textId="77777777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sz w:val="28"/>
          <w:szCs w:val="28"/>
        </w:rPr>
        <w:t>Из множества разнообразных факторов, способствующих возникновению различных заболеваний молочных желез, в том числе рака, можно выделить основные:</w:t>
      </w:r>
    </w:p>
    <w:p w14:paraId="14828F1F" w14:textId="230A77E0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Возраст</w:t>
      </w:r>
      <w:r w:rsidRPr="006F5592">
        <w:rPr>
          <w:rFonts w:ascii="Times New Roman" w:hAnsi="Times New Roman" w:cs="Times New Roman"/>
          <w:sz w:val="28"/>
          <w:szCs w:val="28"/>
        </w:rPr>
        <w:t xml:space="preserve">. Рак молочной железы чаще выявляется в возрасте от 40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5592">
        <w:rPr>
          <w:rFonts w:ascii="Times New Roman" w:hAnsi="Times New Roman" w:cs="Times New Roman"/>
          <w:sz w:val="28"/>
          <w:szCs w:val="28"/>
        </w:rPr>
        <w:t>0 лет (около 50 % всех случаев). Однако следить за своей грудью должны и девушки молодого возраста, так как рак "молодеет";</w:t>
      </w:r>
    </w:p>
    <w:p w14:paraId="6FB952C7" w14:textId="63A46C23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Наследственность</w:t>
      </w:r>
      <w:r w:rsidRPr="006F5592">
        <w:rPr>
          <w:rFonts w:ascii="Times New Roman" w:hAnsi="Times New Roman" w:cs="Times New Roman"/>
          <w:sz w:val="28"/>
          <w:szCs w:val="28"/>
        </w:rPr>
        <w:t xml:space="preserve">. При наличии рака молочной железы у близких родственников (особенно в молодом возрасте) риск выявления опухоли в 2,5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5592">
        <w:rPr>
          <w:rFonts w:ascii="Times New Roman" w:hAnsi="Times New Roman" w:cs="Times New Roman"/>
          <w:sz w:val="28"/>
          <w:szCs w:val="28"/>
        </w:rPr>
        <w:t xml:space="preserve"> 5 раз выше (в зависимости от степени родства);</w:t>
      </w:r>
    </w:p>
    <w:p w14:paraId="33A9972D" w14:textId="77777777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Физические травмы молочной железы</w:t>
      </w:r>
      <w:r w:rsidRPr="006F5592">
        <w:rPr>
          <w:rFonts w:ascii="Times New Roman" w:hAnsi="Times New Roman" w:cs="Times New Roman"/>
          <w:sz w:val="28"/>
          <w:szCs w:val="28"/>
        </w:rPr>
        <w:t>. Очень часто женщины, обратившиеся к врачу, отмечают, что опухоль в молочной железе появилась после травмы (удар, ушиб в области молочной железы);</w:t>
      </w:r>
    </w:p>
    <w:p w14:paraId="0C196EFF" w14:textId="77777777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Психические травмы</w:t>
      </w:r>
      <w:r w:rsidRPr="006F5592">
        <w:rPr>
          <w:rFonts w:ascii="Times New Roman" w:hAnsi="Times New Roman" w:cs="Times New Roman"/>
          <w:sz w:val="28"/>
          <w:szCs w:val="28"/>
        </w:rPr>
        <w:t>. Длительные перераздражения ЦНС приводят к ее функциональному истощению и, тем самым, нарушают нормальный обмен в организме, что предрасполагает к развитию злокачественных новообразований;</w:t>
      </w:r>
    </w:p>
    <w:p w14:paraId="46C3D15A" w14:textId="54365BF7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Питание</w:t>
      </w:r>
      <w:r w:rsidRPr="006F5592">
        <w:rPr>
          <w:rFonts w:ascii="Times New Roman" w:hAnsi="Times New Roman" w:cs="Times New Roman"/>
          <w:sz w:val="28"/>
          <w:szCs w:val="28"/>
        </w:rPr>
        <w:t>. Избыточное потребление животных жиров, высококалорийной пищи, недостаток витаминов (особенно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92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92">
        <w:rPr>
          <w:rFonts w:ascii="Times New Roman" w:hAnsi="Times New Roman" w:cs="Times New Roman"/>
          <w:sz w:val="28"/>
          <w:szCs w:val="28"/>
        </w:rPr>
        <w:t>С), ожирение, также повышают риск заболеть онкологическим заболеванием;</w:t>
      </w:r>
    </w:p>
    <w:p w14:paraId="614343AF" w14:textId="35FF5F8E" w:rsidR="006F5592" w:rsidRPr="006F5592" w:rsidRDefault="006F5592" w:rsidP="00F821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92">
        <w:rPr>
          <w:rFonts w:ascii="Times New Roman" w:hAnsi="Times New Roman" w:cs="Times New Roman"/>
          <w:bCs/>
          <w:sz w:val="28"/>
          <w:szCs w:val="28"/>
        </w:rPr>
        <w:t>Детородная функция женщины</w:t>
      </w:r>
      <w:r>
        <w:rPr>
          <w:rFonts w:ascii="Times New Roman" w:hAnsi="Times New Roman" w:cs="Times New Roman"/>
          <w:bCs/>
          <w:sz w:val="28"/>
          <w:szCs w:val="28"/>
        </w:rPr>
        <w:t>: большое количество абортов, поздняя беременность, прием гормонов,</w:t>
      </w:r>
      <w:r w:rsidRPr="006F5592">
        <w:rPr>
          <w:rFonts w:ascii="Arial" w:hAnsi="Arial" w:cs="Arial"/>
          <w:color w:val="535252"/>
          <w:shd w:val="clear" w:color="auto" w:fill="FFFFFF"/>
        </w:rPr>
        <w:t xml:space="preserve"> </w:t>
      </w:r>
      <w:r w:rsidRPr="006F5592">
        <w:rPr>
          <w:rFonts w:ascii="Times New Roman" w:hAnsi="Times New Roman" w:cs="Times New Roman"/>
          <w:bCs/>
          <w:sz w:val="28"/>
          <w:szCs w:val="28"/>
        </w:rPr>
        <w:t>кратковременность кормления грудью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5592">
        <w:rPr>
          <w:rFonts w:ascii="Times New Roman" w:hAnsi="Times New Roman" w:cs="Times New Roman"/>
          <w:bCs/>
          <w:sz w:val="28"/>
          <w:szCs w:val="28"/>
        </w:rPr>
        <w:t>нерегулярность и позднее начало половой жизни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F5592">
        <w:rPr>
          <w:rFonts w:ascii="Arial" w:hAnsi="Arial" w:cs="Arial"/>
          <w:color w:val="535252"/>
          <w:shd w:val="clear" w:color="auto" w:fill="FFFFFF"/>
        </w:rPr>
        <w:t xml:space="preserve"> </w:t>
      </w:r>
      <w:r w:rsidRPr="006F5592">
        <w:rPr>
          <w:rFonts w:ascii="Times New Roman" w:hAnsi="Times New Roman" w:cs="Times New Roman"/>
          <w:bCs/>
          <w:sz w:val="28"/>
          <w:szCs w:val="28"/>
        </w:rPr>
        <w:t>перенесенные маститы и др</w:t>
      </w:r>
      <w:r>
        <w:rPr>
          <w:rFonts w:ascii="Times New Roman" w:hAnsi="Times New Roman" w:cs="Times New Roman"/>
          <w:bCs/>
          <w:sz w:val="28"/>
          <w:szCs w:val="28"/>
        </w:rPr>
        <w:t>угое.</w:t>
      </w:r>
    </w:p>
    <w:p w14:paraId="3C135BEC" w14:textId="37A26D70" w:rsidR="006F5592" w:rsidRPr="006F5592" w:rsidRDefault="006F5592" w:rsidP="00F8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  <w:t xml:space="preserve">                            </w:t>
      </w:r>
      <w:r w:rsidRPr="006F5592"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  <w:t>Симптомы рака молочной железы</w:t>
      </w:r>
    </w:p>
    <w:p w14:paraId="7EC4E07A" w14:textId="432BA72B" w:rsidR="006F5592" w:rsidRPr="006F5592" w:rsidRDefault="006F5592" w:rsidP="00F8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Нередко на начальной стадии опухоль в молочной железе ничем себя не проявляет, однако в большинстве случаев обнаружение рака возможно и на </w:t>
      </w: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lastRenderedPageBreak/>
        <w:t>раннем этапе.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Около 70 % всех опухолей молочной железы женщины находят сами, поэтому важность правильного осмотра своих молочных желез не вызывает сомнений. К тому же очень важно также просто знать, что женщина должна посмотреть свои молочные железы хотя бы 1 раз в месяц, даже если она не ощущает в них ничего необычного.</w:t>
      </w:r>
    </w:p>
    <w:p w14:paraId="61E495B7" w14:textId="4D4EC137" w:rsidR="006F5592" w:rsidRPr="006F5592" w:rsidRDefault="006F5592" w:rsidP="00F8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Оптимальное время для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осмотра</w:t>
      </w: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r w:rsidRPr="006F5592">
        <w:rPr>
          <w:rFonts w:ascii="Times New Roman" w:eastAsia="Times New Roman" w:hAnsi="Times New Roman" w:cs="Times New Roman"/>
          <w:b/>
          <w:color w:val="535252"/>
          <w:sz w:val="28"/>
          <w:szCs w:val="28"/>
          <w:lang w:eastAsia="ru-RU"/>
        </w:rPr>
        <w:t>– 5-7 день после окончания месячных</w:t>
      </w: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.</w:t>
      </w:r>
    </w:p>
    <w:p w14:paraId="3DB7F987" w14:textId="77777777" w:rsidR="006F5592" w:rsidRPr="006F5592" w:rsidRDefault="006F5592" w:rsidP="00F82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Другими симптомами рака молочной железы является:</w:t>
      </w:r>
    </w:p>
    <w:p w14:paraId="55EC9352" w14:textId="77777777" w:rsidR="006F5592" w:rsidRP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изменение размера или формы молочной железы;</w:t>
      </w:r>
    </w:p>
    <w:p w14:paraId="6FDCA47A" w14:textId="77777777" w:rsidR="006F5592" w:rsidRP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выделения из сосков;</w:t>
      </w:r>
    </w:p>
    <w:p w14:paraId="7E9EC78A" w14:textId="77777777" w:rsidR="006F5592" w:rsidRP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втянутость соска;</w:t>
      </w:r>
    </w:p>
    <w:p w14:paraId="2C59F6A4" w14:textId="77777777" w:rsidR="006F5592" w:rsidRP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изменение структуры кожного покрова;</w:t>
      </w:r>
    </w:p>
    <w:p w14:paraId="1257AEA6" w14:textId="77777777" w:rsidR="006F5592" w:rsidRP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покраснения, шелушения, наличие участков воспаления на молочной железе;</w:t>
      </w:r>
    </w:p>
    <w:p w14:paraId="48D3CB34" w14:textId="1D440460" w:rsidR="006F5592" w:rsidRDefault="006F5592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59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формирование отека кожи в виде лимонной корки</w:t>
      </w:r>
      <w:r w:rsidR="00971F0B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;</w:t>
      </w:r>
    </w:p>
    <w:p w14:paraId="14B4F3DC" w14:textId="234B0EE8" w:rsidR="00971F0B" w:rsidRPr="006F5592" w:rsidRDefault="00971F0B" w:rsidP="00F82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наличие образования (опухоли) в молочной железе.</w:t>
      </w:r>
    </w:p>
    <w:p w14:paraId="2101A267" w14:textId="05AF6F06" w:rsidR="006F5592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образований и уплотнений в молочных железах не должно быть!</w:t>
      </w:r>
    </w:p>
    <w:p w14:paraId="4644FC08" w14:textId="484AAE9A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F0B">
        <w:rPr>
          <w:rFonts w:ascii="Times New Roman" w:hAnsi="Times New Roman" w:cs="Times New Roman"/>
          <w:b/>
          <w:i/>
          <w:sz w:val="28"/>
          <w:szCs w:val="28"/>
        </w:rPr>
        <w:t>Профилактика рака молочной железы</w:t>
      </w:r>
    </w:p>
    <w:p w14:paraId="24F0D5A9" w14:textId="77777777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Нельзя недооценивать профилактическое влияние таких факторов, как беременность и лактация.</w:t>
      </w:r>
    </w:p>
    <w:p w14:paraId="46418970" w14:textId="77777777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Длительное, не менее 10 месяцев, кормление грудным молоком принесет огромную пользу как Вам, так и Вашему малышу, предохранив Вас от многих заболеваний молочной железы и определив во многом состояние иммунной системы ребенка.</w:t>
      </w:r>
    </w:p>
    <w:p w14:paraId="1C8CC032" w14:textId="77777777" w:rsidR="00FF60F8" w:rsidRDefault="00FF60F8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0D36" w14:textId="752A40E0" w:rsidR="00FF60F8" w:rsidRDefault="00FF60F8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F60F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851EAF" wp14:editId="0C8BD7AC">
            <wp:extent cx="1871330" cy="2185185"/>
            <wp:effectExtent l="0" t="0" r="0" b="5715"/>
            <wp:docPr id="4" name="Рисунок 4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40" cy="22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6DBF" w14:textId="5EB5F48F" w:rsid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Риск заболевания раком молочной железы и мастопатией при прочих равных условиях значительно уменьшается с увеличением числа беременностей и родов.</w:t>
      </w:r>
      <w:r w:rsidRPr="00971F0B">
        <w:rPr>
          <w:rFonts w:ascii="Arial" w:hAnsi="Arial" w:cs="Arial"/>
          <w:color w:val="535252"/>
          <w:shd w:val="clear" w:color="auto" w:fill="FFFFFF"/>
        </w:rPr>
        <w:t xml:space="preserve"> </w:t>
      </w:r>
      <w:r w:rsidRPr="00971F0B">
        <w:rPr>
          <w:rFonts w:ascii="Times New Roman" w:hAnsi="Times New Roman" w:cs="Times New Roman"/>
          <w:sz w:val="28"/>
          <w:szCs w:val="28"/>
        </w:rPr>
        <w:t>Существенное значение имеет возраст наступления первой беременности. Доказано, что у женщин, имевших первые роды в возрасте до 18 лет, рак молочной железы встречается в три раза реже, чем у впервые рожавших после 35 лет.</w:t>
      </w:r>
    </w:p>
    <w:p w14:paraId="6C99271D" w14:textId="77777777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 xml:space="preserve">Крайне неблагоприятное влияние на состояние молочных желез оказывает искусственное прерывание беременности. В настоящее время </w:t>
      </w:r>
      <w:r w:rsidRPr="00971F0B">
        <w:rPr>
          <w:rFonts w:ascii="Times New Roman" w:hAnsi="Times New Roman" w:cs="Times New Roman"/>
          <w:sz w:val="28"/>
          <w:szCs w:val="28"/>
        </w:rPr>
        <w:lastRenderedPageBreak/>
        <w:t>существует огромное многообразие средств контрацепции, грамотное использование которых помогут Вам избежать нежелательной беременности и спланировать рождение ребенка в оптимальный период.</w:t>
      </w:r>
    </w:p>
    <w:p w14:paraId="4A7E78CC" w14:textId="77777777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0B">
        <w:rPr>
          <w:rFonts w:ascii="Times New Roman" w:hAnsi="Times New Roman" w:cs="Times New Roman"/>
          <w:sz w:val="28"/>
          <w:szCs w:val="28"/>
        </w:rPr>
        <w:t>Необходимо лишь помнить о том, что правильный подбор метода контрацепции должен осуществлять Ваш гинеколог с учетом индивидуальных особенностей Вашего организма.</w:t>
      </w:r>
    </w:p>
    <w:p w14:paraId="7CCE4097" w14:textId="77777777" w:rsid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8612C" w14:textId="77777777" w:rsidR="00971F0B" w:rsidRP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2EE14" w14:textId="77777777" w:rsidR="00971F0B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8AFC0" w14:textId="77777777" w:rsidR="00971F0B" w:rsidRPr="006F5592" w:rsidRDefault="00971F0B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787D1" w14:textId="77777777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DB8C4" w14:textId="77777777" w:rsidR="006F5592" w:rsidRPr="006F5592" w:rsidRDefault="006F5592" w:rsidP="00F821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5592" w:rsidRPr="006F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0258"/>
    <w:multiLevelType w:val="multilevel"/>
    <w:tmpl w:val="3330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2DA"/>
    <w:multiLevelType w:val="multilevel"/>
    <w:tmpl w:val="31BA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D4"/>
    <w:rsid w:val="006F5592"/>
    <w:rsid w:val="008D03D4"/>
    <w:rsid w:val="00971F0B"/>
    <w:rsid w:val="00F82152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CCB"/>
  <w15:chartTrackingRefBased/>
  <w15:docId w15:val="{65145450-348A-4868-9BAD-D426B63E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2020-03-02T14:59:00Z</dcterms:created>
  <dcterms:modified xsi:type="dcterms:W3CDTF">2020-03-02T15:17:00Z</dcterms:modified>
</cp:coreProperties>
</file>