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9AB" w:rsidRDefault="003369AB" w:rsidP="003369AB">
      <w:pPr>
        <w:shd w:val="clear" w:color="auto" w:fill="FFFFFF"/>
        <w:jc w:val="center"/>
        <w:textAlignment w:val="baseline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Курение  и онкология.</w:t>
      </w:r>
    </w:p>
    <w:p w:rsidR="003369AB" w:rsidRDefault="003369AB" w:rsidP="003369AB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3369AB" w:rsidRPr="0010253E" w:rsidRDefault="003369AB" w:rsidP="003369AB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10253E">
        <w:rPr>
          <w:sz w:val="28"/>
          <w:szCs w:val="28"/>
        </w:rPr>
        <w:t xml:space="preserve">Проблемы клинической онкологии остаются в центре внимания медиков всего мира из-за постоянного роста заболеваемости злокачественными опухолями и смертности от них. Это обусловлено в значительной степени несовершенством первичной и вторичной профилактики, а также  низкой </w:t>
      </w:r>
      <w:proofErr w:type="spellStart"/>
      <w:r w:rsidRPr="0010253E">
        <w:rPr>
          <w:sz w:val="28"/>
          <w:szCs w:val="28"/>
        </w:rPr>
        <w:t>онконастороженностью</w:t>
      </w:r>
      <w:proofErr w:type="spellEnd"/>
      <w:r w:rsidRPr="0010253E">
        <w:rPr>
          <w:sz w:val="28"/>
          <w:szCs w:val="28"/>
        </w:rPr>
        <w:t xml:space="preserve"> со стороны нашего населения, страхом диагноза: «рак», последствия: поздняя диагностика и, как следствие, низкая  эффективность лечения. В медицине существует такое понятие, как "онкологическая настороженность", - это определенный образ медицинского мышления врача, который, оценивая жалобы больного, объективные данные, результаты клинических анализов и инструментальных исследований, должен, прежде всего, ответить на вопрос: не связаны ли выявляемые нарушения с наличием злокачественного новообразования.</w:t>
      </w:r>
    </w:p>
    <w:p w:rsidR="003369AB" w:rsidRPr="0010253E" w:rsidRDefault="003369AB" w:rsidP="003369AB">
      <w:pPr>
        <w:pStyle w:val="a8"/>
        <w:shd w:val="clear" w:color="auto" w:fill="FFFFFF"/>
        <w:spacing w:before="0" w:beforeAutospacing="0" w:after="419" w:afterAutospacing="0"/>
        <w:jc w:val="both"/>
        <w:textAlignment w:val="baseline"/>
        <w:rPr>
          <w:sz w:val="28"/>
          <w:szCs w:val="28"/>
        </w:rPr>
      </w:pPr>
      <w:r w:rsidRPr="0010253E">
        <w:rPr>
          <w:sz w:val="28"/>
          <w:szCs w:val="28"/>
        </w:rPr>
        <w:t xml:space="preserve">На 01.10.2018 года в онкологическом кабинете на диспансерном учете состоит 1206 человек, за 9 месяцев 2018 года зарегистрировано 143 случая </w:t>
      </w:r>
      <w:proofErr w:type="spellStart"/>
      <w:r w:rsidRPr="0010253E">
        <w:rPr>
          <w:sz w:val="28"/>
          <w:szCs w:val="28"/>
        </w:rPr>
        <w:t>онкозаболеваний</w:t>
      </w:r>
      <w:proofErr w:type="spellEnd"/>
      <w:r w:rsidRPr="0010253E">
        <w:rPr>
          <w:sz w:val="28"/>
          <w:szCs w:val="28"/>
        </w:rPr>
        <w:t>.</w:t>
      </w:r>
      <w:r w:rsidRPr="0010253E">
        <w:rPr>
          <w:bCs/>
          <w:sz w:val="28"/>
          <w:szCs w:val="28"/>
          <w:shd w:val="clear" w:color="auto" w:fill="FFFFFF"/>
        </w:rPr>
        <w:t xml:space="preserve"> Курение табака</w:t>
      </w:r>
      <w:r w:rsidRPr="0010253E">
        <w:rPr>
          <w:sz w:val="28"/>
          <w:szCs w:val="28"/>
          <w:shd w:val="clear" w:color="auto" w:fill="FFFFFF"/>
        </w:rPr>
        <w:t xml:space="preserve"> – один из наиболее широко известных, значимых и изученных факторов риска возникновения злокачественных опухолей. С этой вредной привычкой сопряжен высокий риск, заболеть раком многих органов. </w:t>
      </w:r>
      <w:proofErr w:type="gramStart"/>
      <w:r w:rsidRPr="0010253E">
        <w:rPr>
          <w:sz w:val="28"/>
          <w:szCs w:val="28"/>
          <w:shd w:val="clear" w:color="auto" w:fill="FFFFFF"/>
        </w:rPr>
        <w:t>Курение повышает риск развития рака губы, языка и других отделов полости рта, глотки, пищевода, желудка, поджелудочной железы, печени, гортани, трахеи, бронхов, мочевого пузыря, почки, шейки матки.</w:t>
      </w:r>
      <w:proofErr w:type="gramEnd"/>
      <w:r w:rsidRPr="0010253E">
        <w:rPr>
          <w:sz w:val="28"/>
          <w:szCs w:val="28"/>
          <w:shd w:val="clear" w:color="auto" w:fill="FFFFFF"/>
        </w:rPr>
        <w:t xml:space="preserve">  У курильщика очень высок риск возникновения рака глотки, гортани и легких, а также полости рта, и желудка. По данным </w:t>
      </w:r>
      <w:proofErr w:type="spellStart"/>
      <w:r w:rsidRPr="0010253E">
        <w:rPr>
          <w:sz w:val="28"/>
          <w:szCs w:val="28"/>
          <w:shd w:val="clear" w:color="auto" w:fill="FFFFFF"/>
        </w:rPr>
        <w:t>онкокабинета</w:t>
      </w:r>
      <w:proofErr w:type="spellEnd"/>
      <w:r w:rsidRPr="0010253E">
        <w:rPr>
          <w:sz w:val="28"/>
          <w:szCs w:val="28"/>
          <w:shd w:val="clear" w:color="auto" w:fill="FFFFFF"/>
        </w:rPr>
        <w:t xml:space="preserve">: рак глотки- 34 человека, рак легких- 56 человек, рак желудка- 67 человек, рак полости рта -35 человек. Это органы, напрямую контактирующие с табачным дымом при курении. Курение сигарет является причиной 25-30% всех злокачественных опухолей. Кроме злокачественных опухолей, курение – одно из важнейших причин возникновения различных </w:t>
      </w:r>
      <w:proofErr w:type="gramStart"/>
      <w:r w:rsidRPr="0010253E">
        <w:rPr>
          <w:sz w:val="28"/>
          <w:szCs w:val="28"/>
          <w:shd w:val="clear" w:color="auto" w:fill="FFFFFF"/>
        </w:rPr>
        <w:t>сердечно-сосудистых</w:t>
      </w:r>
      <w:proofErr w:type="gramEnd"/>
      <w:r w:rsidRPr="0010253E">
        <w:rPr>
          <w:sz w:val="28"/>
          <w:szCs w:val="28"/>
          <w:shd w:val="clear" w:color="auto" w:fill="FFFFFF"/>
        </w:rPr>
        <w:t xml:space="preserve"> заболеваний, включая инфаркт миокарда и инсульт. Очень высокий риск развития  рака из-за наследственности! Все наследственные формы онкологии развиваются из-за генетических аномалий, поэтому врачи, опираясь на семейный анамнез, рекомендуют ряд профилактических мероприятий пациентам, находящимся в группе риска.</w:t>
      </w:r>
      <w:r w:rsidRPr="0010253E">
        <w:rPr>
          <w:sz w:val="28"/>
          <w:szCs w:val="28"/>
        </w:rPr>
        <w:t xml:space="preserve"> Наследственность рака невозможно предупредить, в профилактических целях можно лишь наблюдать и консультировать семьи, находящиеся в группе риска. Выявление рака на 1-2 стадиях повышает шансы на выздоровление, радикальность специального лечения, а также на благоприятный отсроченный результат. К сожалению, в последнее время выявляется рак на 3-4 стадиях, когда полное излечение невозможно, в связи с распространенностью процесса.</w:t>
      </w:r>
    </w:p>
    <w:p w:rsidR="003369AB" w:rsidRPr="0010253E" w:rsidRDefault="003369AB" w:rsidP="003369AB">
      <w:pPr>
        <w:pStyle w:val="a8"/>
        <w:shd w:val="clear" w:color="auto" w:fill="FFFFFF"/>
        <w:spacing w:before="0" w:beforeAutospacing="0" w:after="419" w:afterAutospacing="0"/>
        <w:jc w:val="both"/>
        <w:textAlignment w:val="baseline"/>
        <w:rPr>
          <w:sz w:val="28"/>
          <w:szCs w:val="28"/>
        </w:rPr>
      </w:pPr>
      <w:r w:rsidRPr="0010253E">
        <w:rPr>
          <w:sz w:val="28"/>
          <w:szCs w:val="28"/>
        </w:rPr>
        <w:t xml:space="preserve"> К профилактическим мерам относятся:</w:t>
      </w:r>
    </w:p>
    <w:p w:rsidR="003369AB" w:rsidRPr="0010253E" w:rsidRDefault="003369AB" w:rsidP="003369AB">
      <w:pPr>
        <w:numPr>
          <w:ilvl w:val="0"/>
          <w:numId w:val="10"/>
        </w:numPr>
        <w:shd w:val="clear" w:color="auto" w:fill="FFFFFF"/>
        <w:ind w:left="0"/>
        <w:jc w:val="both"/>
        <w:textAlignment w:val="baseline"/>
        <w:rPr>
          <w:sz w:val="28"/>
          <w:szCs w:val="28"/>
        </w:rPr>
      </w:pPr>
      <w:r w:rsidRPr="0010253E">
        <w:rPr>
          <w:sz w:val="28"/>
          <w:szCs w:val="28"/>
        </w:rPr>
        <w:lastRenderedPageBreak/>
        <w:t>сбалансированный рацион питания (питаться 5-6 раз в день, каждые 3 часа); исключение из меню: копченостей, пряностей, соленых, жирных продуктов и консервов; включите в свой рацион больше фруктов и овощей, пейте больше жидкости (исключить алкоголь);</w:t>
      </w:r>
    </w:p>
    <w:p w:rsidR="003369AB" w:rsidRPr="0010253E" w:rsidRDefault="00992414" w:rsidP="003369AB">
      <w:pPr>
        <w:numPr>
          <w:ilvl w:val="0"/>
          <w:numId w:val="10"/>
        </w:numPr>
        <w:shd w:val="clear" w:color="auto" w:fill="FFFFFF"/>
        <w:ind w:left="0"/>
        <w:jc w:val="both"/>
        <w:textAlignment w:val="baseline"/>
        <w:rPr>
          <w:sz w:val="28"/>
          <w:szCs w:val="28"/>
        </w:rPr>
      </w:pPr>
      <w:hyperlink r:id="rId7" w:history="1">
        <w:r w:rsidR="003369AB" w:rsidRPr="0010253E">
          <w:rPr>
            <w:sz w:val="28"/>
            <w:szCs w:val="28"/>
          </w:rPr>
          <w:t>отказаться от вредных привычек</w:t>
        </w:r>
      </w:hyperlink>
      <w:r w:rsidR="003369AB" w:rsidRPr="0010253E">
        <w:rPr>
          <w:sz w:val="28"/>
          <w:szCs w:val="28"/>
        </w:rPr>
        <w:t>;</w:t>
      </w:r>
    </w:p>
    <w:p w:rsidR="003369AB" w:rsidRPr="0010253E" w:rsidRDefault="003369AB" w:rsidP="003369AB">
      <w:pPr>
        <w:numPr>
          <w:ilvl w:val="0"/>
          <w:numId w:val="10"/>
        </w:numPr>
        <w:shd w:val="clear" w:color="auto" w:fill="FFFFFF"/>
        <w:ind w:left="0"/>
        <w:jc w:val="both"/>
        <w:textAlignment w:val="baseline"/>
        <w:rPr>
          <w:sz w:val="28"/>
          <w:szCs w:val="28"/>
        </w:rPr>
      </w:pPr>
      <w:r w:rsidRPr="0010253E">
        <w:rPr>
          <w:sz w:val="28"/>
          <w:szCs w:val="28"/>
        </w:rPr>
        <w:t>ежегодно проходить медицинский осмотр, особенно после 40 лет;</w:t>
      </w:r>
    </w:p>
    <w:p w:rsidR="003369AB" w:rsidRPr="0010253E" w:rsidRDefault="003369AB" w:rsidP="003369AB">
      <w:pPr>
        <w:numPr>
          <w:ilvl w:val="0"/>
          <w:numId w:val="10"/>
        </w:numPr>
        <w:shd w:val="clear" w:color="auto" w:fill="FFFFFF"/>
        <w:ind w:left="0"/>
        <w:jc w:val="both"/>
        <w:textAlignment w:val="baseline"/>
        <w:rPr>
          <w:sz w:val="28"/>
          <w:szCs w:val="28"/>
        </w:rPr>
      </w:pPr>
      <w:r w:rsidRPr="0010253E">
        <w:rPr>
          <w:sz w:val="28"/>
          <w:szCs w:val="28"/>
        </w:rPr>
        <w:t xml:space="preserve">при повышенных рисках проводить УЗИ  раз в год, особенно органов, которые подвергались онкологическим процессам у членов семьи; кровь на </w:t>
      </w:r>
      <w:proofErr w:type="spellStart"/>
      <w:r w:rsidRPr="0010253E">
        <w:rPr>
          <w:sz w:val="28"/>
          <w:szCs w:val="28"/>
        </w:rPr>
        <w:t>онкомаркеры</w:t>
      </w:r>
      <w:proofErr w:type="spellEnd"/>
      <w:r w:rsidRPr="0010253E">
        <w:rPr>
          <w:sz w:val="28"/>
          <w:szCs w:val="28"/>
        </w:rPr>
        <w:t xml:space="preserve"> для мужчин - ПСА общ.</w:t>
      </w:r>
    </w:p>
    <w:p w:rsidR="003369AB" w:rsidRPr="0010253E" w:rsidRDefault="003369AB" w:rsidP="003369AB">
      <w:pPr>
        <w:numPr>
          <w:ilvl w:val="0"/>
          <w:numId w:val="10"/>
        </w:numPr>
        <w:shd w:val="clear" w:color="auto" w:fill="FFFFFF"/>
        <w:ind w:left="0"/>
        <w:jc w:val="both"/>
        <w:textAlignment w:val="baseline"/>
        <w:rPr>
          <w:sz w:val="28"/>
          <w:szCs w:val="28"/>
        </w:rPr>
      </w:pPr>
      <w:r w:rsidRPr="0010253E">
        <w:rPr>
          <w:sz w:val="28"/>
          <w:szCs w:val="28"/>
        </w:rPr>
        <w:t>женщинам каждые полгода посещать гинеколога и проводить маммографию, УЗИ молочных желез;</w:t>
      </w:r>
    </w:p>
    <w:p w:rsidR="003369AB" w:rsidRPr="0010253E" w:rsidRDefault="003369AB" w:rsidP="003369AB">
      <w:pPr>
        <w:numPr>
          <w:ilvl w:val="0"/>
          <w:numId w:val="10"/>
        </w:numPr>
        <w:shd w:val="clear" w:color="auto" w:fill="FFFFFF"/>
        <w:ind w:left="0"/>
        <w:jc w:val="both"/>
        <w:textAlignment w:val="baseline"/>
        <w:rPr>
          <w:sz w:val="28"/>
          <w:szCs w:val="28"/>
        </w:rPr>
      </w:pPr>
      <w:r w:rsidRPr="0010253E">
        <w:rPr>
          <w:sz w:val="28"/>
          <w:szCs w:val="28"/>
        </w:rPr>
        <w:t>рожать детей с 18 до 35 лет, минимизировать аборты, кормить грудью, уменьшить число половых партнеров;</w:t>
      </w:r>
    </w:p>
    <w:p w:rsidR="003369AB" w:rsidRPr="0010253E" w:rsidRDefault="003369AB" w:rsidP="003369AB">
      <w:pPr>
        <w:numPr>
          <w:ilvl w:val="0"/>
          <w:numId w:val="10"/>
        </w:numPr>
        <w:shd w:val="clear" w:color="auto" w:fill="FFFFFF"/>
        <w:ind w:left="0"/>
        <w:jc w:val="both"/>
        <w:textAlignment w:val="baseline"/>
        <w:rPr>
          <w:sz w:val="28"/>
          <w:szCs w:val="28"/>
        </w:rPr>
      </w:pPr>
      <w:r w:rsidRPr="0010253E">
        <w:rPr>
          <w:sz w:val="28"/>
          <w:szCs w:val="28"/>
        </w:rPr>
        <w:t>контролировать свой вес;</w:t>
      </w:r>
    </w:p>
    <w:p w:rsidR="003369AB" w:rsidRPr="0010253E" w:rsidRDefault="003369AB" w:rsidP="003369AB">
      <w:pPr>
        <w:numPr>
          <w:ilvl w:val="0"/>
          <w:numId w:val="10"/>
        </w:numPr>
        <w:shd w:val="clear" w:color="auto" w:fill="FFFFFF"/>
        <w:ind w:left="0"/>
        <w:jc w:val="both"/>
        <w:textAlignment w:val="baseline"/>
        <w:rPr>
          <w:sz w:val="28"/>
          <w:szCs w:val="28"/>
        </w:rPr>
      </w:pPr>
      <w:r w:rsidRPr="0010253E">
        <w:rPr>
          <w:sz w:val="28"/>
          <w:szCs w:val="28"/>
        </w:rPr>
        <w:t>избегать стрессовых ситуаций, травм и ушибов мягких тканей и внутренних органов;</w:t>
      </w:r>
    </w:p>
    <w:p w:rsidR="003369AB" w:rsidRPr="0010253E" w:rsidRDefault="003369AB" w:rsidP="003369AB">
      <w:pPr>
        <w:numPr>
          <w:ilvl w:val="0"/>
          <w:numId w:val="10"/>
        </w:numPr>
        <w:shd w:val="clear" w:color="auto" w:fill="FFFFFF"/>
        <w:ind w:left="0"/>
        <w:jc w:val="both"/>
        <w:textAlignment w:val="baseline"/>
        <w:rPr>
          <w:sz w:val="28"/>
          <w:szCs w:val="28"/>
        </w:rPr>
      </w:pPr>
      <w:r w:rsidRPr="0010253E">
        <w:rPr>
          <w:sz w:val="28"/>
          <w:szCs w:val="28"/>
        </w:rPr>
        <w:t>лечить все заболевания в организме, не допускать хронических форм;</w:t>
      </w:r>
    </w:p>
    <w:p w:rsidR="003369AB" w:rsidRPr="0010253E" w:rsidRDefault="003369AB" w:rsidP="003369AB">
      <w:pPr>
        <w:numPr>
          <w:ilvl w:val="0"/>
          <w:numId w:val="10"/>
        </w:numPr>
        <w:shd w:val="clear" w:color="auto" w:fill="FFFFFF"/>
        <w:ind w:left="0"/>
        <w:jc w:val="both"/>
        <w:textAlignment w:val="baseline"/>
        <w:rPr>
          <w:sz w:val="28"/>
          <w:szCs w:val="28"/>
        </w:rPr>
      </w:pPr>
      <w:r w:rsidRPr="0010253E">
        <w:rPr>
          <w:sz w:val="28"/>
          <w:szCs w:val="28"/>
        </w:rPr>
        <w:t>постараться исключить из жизни канцерогенные факторы;</w:t>
      </w:r>
    </w:p>
    <w:p w:rsidR="003369AB" w:rsidRPr="0010253E" w:rsidRDefault="003369AB" w:rsidP="003369AB">
      <w:pPr>
        <w:numPr>
          <w:ilvl w:val="0"/>
          <w:numId w:val="10"/>
        </w:numPr>
        <w:shd w:val="clear" w:color="auto" w:fill="FFFFFF"/>
        <w:ind w:left="0"/>
        <w:jc w:val="both"/>
        <w:textAlignment w:val="baseline"/>
        <w:rPr>
          <w:sz w:val="28"/>
          <w:szCs w:val="28"/>
        </w:rPr>
      </w:pPr>
      <w:r w:rsidRPr="0010253E">
        <w:rPr>
          <w:sz w:val="28"/>
          <w:szCs w:val="28"/>
        </w:rPr>
        <w:t>заниматься спортом и вести активный образ жизни.</w:t>
      </w:r>
    </w:p>
    <w:p w:rsidR="003369AB" w:rsidRPr="0010253E" w:rsidRDefault="003369AB" w:rsidP="003369AB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10253E">
        <w:rPr>
          <w:sz w:val="28"/>
          <w:szCs w:val="28"/>
        </w:rPr>
        <w:t xml:space="preserve">По всем вопросам обращайтесь к своему участковому терапевту и в кабинет </w:t>
      </w:r>
      <w:proofErr w:type="spellStart"/>
      <w:r w:rsidRPr="0010253E">
        <w:rPr>
          <w:sz w:val="28"/>
          <w:szCs w:val="28"/>
        </w:rPr>
        <w:t>онкоскрининга</w:t>
      </w:r>
      <w:proofErr w:type="spellEnd"/>
      <w:r w:rsidRPr="0010253E">
        <w:rPr>
          <w:sz w:val="28"/>
          <w:szCs w:val="28"/>
        </w:rPr>
        <w:t xml:space="preserve"> №8.</w:t>
      </w:r>
    </w:p>
    <w:p w:rsidR="00622C7A" w:rsidRDefault="00622C7A" w:rsidP="003369AB">
      <w:pPr>
        <w:shd w:val="clear" w:color="auto" w:fill="FFFFFF"/>
        <w:spacing w:line="750" w:lineRule="atLeast"/>
        <w:outlineLvl w:val="0"/>
        <w:rPr>
          <w:sz w:val="28"/>
          <w:szCs w:val="28"/>
        </w:rPr>
      </w:pPr>
    </w:p>
    <w:sectPr w:rsidR="00622C7A" w:rsidSect="003A3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97FDD"/>
    <w:multiLevelType w:val="hybridMultilevel"/>
    <w:tmpl w:val="248C8C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E026C2"/>
    <w:multiLevelType w:val="multilevel"/>
    <w:tmpl w:val="B9488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9E25EE"/>
    <w:multiLevelType w:val="hybridMultilevel"/>
    <w:tmpl w:val="BFD26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559D6"/>
    <w:multiLevelType w:val="multilevel"/>
    <w:tmpl w:val="68BA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CC085F"/>
    <w:multiLevelType w:val="hybridMultilevel"/>
    <w:tmpl w:val="93B2A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76642"/>
    <w:multiLevelType w:val="hybridMultilevel"/>
    <w:tmpl w:val="89AAB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73F0E"/>
    <w:multiLevelType w:val="hybridMultilevel"/>
    <w:tmpl w:val="0E564A36"/>
    <w:lvl w:ilvl="0" w:tplc="8EACE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21365"/>
    <w:multiLevelType w:val="multilevel"/>
    <w:tmpl w:val="7012E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1D276F"/>
    <w:multiLevelType w:val="hybridMultilevel"/>
    <w:tmpl w:val="B2143DC2"/>
    <w:lvl w:ilvl="0" w:tplc="9366552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0243A"/>
    <w:multiLevelType w:val="hybridMultilevel"/>
    <w:tmpl w:val="8BCA69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9"/>
  </w:num>
  <w:num w:numId="6">
    <w:abstractNumId w:val="2"/>
  </w:num>
  <w:num w:numId="7">
    <w:abstractNumId w:val="8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E55"/>
    <w:rsid w:val="00195F95"/>
    <w:rsid w:val="001A6E30"/>
    <w:rsid w:val="001C6A68"/>
    <w:rsid w:val="002768B2"/>
    <w:rsid w:val="0029623B"/>
    <w:rsid w:val="002F7853"/>
    <w:rsid w:val="00302E55"/>
    <w:rsid w:val="003369AB"/>
    <w:rsid w:val="003E520F"/>
    <w:rsid w:val="00403631"/>
    <w:rsid w:val="004660D5"/>
    <w:rsid w:val="00476D55"/>
    <w:rsid w:val="004D4352"/>
    <w:rsid w:val="005C58A4"/>
    <w:rsid w:val="005F5C9B"/>
    <w:rsid w:val="00622C7A"/>
    <w:rsid w:val="006660FE"/>
    <w:rsid w:val="0068032D"/>
    <w:rsid w:val="006D4BAC"/>
    <w:rsid w:val="00820F74"/>
    <w:rsid w:val="00920937"/>
    <w:rsid w:val="00936719"/>
    <w:rsid w:val="00971F31"/>
    <w:rsid w:val="009762E6"/>
    <w:rsid w:val="00992414"/>
    <w:rsid w:val="009A2A90"/>
    <w:rsid w:val="00A6713A"/>
    <w:rsid w:val="00A73792"/>
    <w:rsid w:val="00AA0CAF"/>
    <w:rsid w:val="00AE397C"/>
    <w:rsid w:val="00B1342C"/>
    <w:rsid w:val="00B85F64"/>
    <w:rsid w:val="00BB58CB"/>
    <w:rsid w:val="00C55AD2"/>
    <w:rsid w:val="00C63477"/>
    <w:rsid w:val="00C66E57"/>
    <w:rsid w:val="00D47107"/>
    <w:rsid w:val="00D63600"/>
    <w:rsid w:val="00D73DBF"/>
    <w:rsid w:val="00D90271"/>
    <w:rsid w:val="00DB423D"/>
    <w:rsid w:val="00DB6A76"/>
    <w:rsid w:val="00DF4C6F"/>
    <w:rsid w:val="00EA294E"/>
    <w:rsid w:val="00EC010D"/>
    <w:rsid w:val="00EF64F3"/>
    <w:rsid w:val="00F7193A"/>
    <w:rsid w:val="00F93300"/>
    <w:rsid w:val="00FB63EF"/>
    <w:rsid w:val="00FC0441"/>
    <w:rsid w:val="00FD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02E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E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E5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20F74"/>
    <w:pPr>
      <w:ind w:left="720"/>
      <w:contextualSpacing/>
    </w:pPr>
  </w:style>
  <w:style w:type="table" w:styleId="a6">
    <w:name w:val="Table Grid"/>
    <w:basedOn w:val="a1"/>
    <w:uiPriority w:val="59"/>
    <w:rsid w:val="00F71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622C7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3369A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02E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E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E5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20F74"/>
    <w:pPr>
      <w:ind w:left="720"/>
      <w:contextualSpacing/>
    </w:pPr>
  </w:style>
  <w:style w:type="table" w:styleId="a6">
    <w:name w:val="Table Grid"/>
    <w:basedOn w:val="a1"/>
    <w:uiPriority w:val="59"/>
    <w:rsid w:val="00F71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622C7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3369A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nko-24.ru/onkologiya_info/alkogol-prichina-rak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F9E63-3C0E-4FC9-9DD7-707202691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Gorkicrb</dc:creator>
  <cp:lastModifiedBy>Inventor</cp:lastModifiedBy>
  <cp:revision>2</cp:revision>
  <cp:lastPrinted>2018-11-09T15:12:00Z</cp:lastPrinted>
  <dcterms:created xsi:type="dcterms:W3CDTF">2018-11-19T10:54:00Z</dcterms:created>
  <dcterms:modified xsi:type="dcterms:W3CDTF">2018-11-19T10:54:00Z</dcterms:modified>
</cp:coreProperties>
</file>