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C" w:rsidRDefault="00F0456C" w:rsidP="00F0456C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64F6C">
        <w:rPr>
          <w:sz w:val="28"/>
          <w:szCs w:val="28"/>
        </w:rPr>
        <w:t>21 января - День профилактики гриппа и ОРЗ</w:t>
      </w:r>
    </w:p>
    <w:p w:rsidR="00F0456C" w:rsidRPr="00F64F6C" w:rsidRDefault="00F0456C" w:rsidP="00F0456C">
      <w:pPr>
        <w:ind w:firstLine="709"/>
        <w:jc w:val="both"/>
        <w:rPr>
          <w:sz w:val="28"/>
          <w:szCs w:val="28"/>
        </w:rPr>
      </w:pPr>
      <w:r w:rsidRPr="00F64F6C">
        <w:rPr>
          <w:sz w:val="28"/>
          <w:szCs w:val="28"/>
        </w:rPr>
        <w:t xml:space="preserve">Грипп: как его избежать? С наступлением осенне-зимнего периода десятки, а иногда и сотни миллионов жителей планеты страдают от так называемых острых респираторных вирусных инфекций (ОРВИ-ОРЗ), одной из которых является ГРИПП. По данным Всемирной организации здравоохранения, ОРВИ и грипп составляют до 90% всех случаев инфекционных заболеваний. На земле практически нет человека, который хотя бы единожды в жизни не испытал на себе их коварство. Эти заболевания наносят огромный вред здоровью населения и экономике стран. Особенно часто они поражают детей: дети до года болеют в 3 раза чаще остальных детей дошкольного возраста и в 5 раз чаще, чем взрослые. Уязвимы и лица пожилого возраста, а также страдающие тяжелыми хроническими заболеваниями. Периодически повторяясь, грипп и ОРЗ забирают из всей нашей жизни около 1 года. Человек проводит эти месяцы в разбитом состоянии, страдая от лихорадки, общей слабости, головной боли, отравления организма ядовитыми вирусными белками. Часто повторяющиеся грипп и другие острые вирусные респираторные заболевания постепенно подрывают </w:t>
      </w:r>
      <w:proofErr w:type="gramStart"/>
      <w:r w:rsidRPr="00F64F6C">
        <w:rPr>
          <w:sz w:val="28"/>
          <w:szCs w:val="28"/>
        </w:rPr>
        <w:t>сердечно-сосудистую</w:t>
      </w:r>
      <w:proofErr w:type="gramEnd"/>
      <w:r w:rsidRPr="00F64F6C">
        <w:rPr>
          <w:sz w:val="28"/>
          <w:szCs w:val="28"/>
        </w:rPr>
        <w:t xml:space="preserve"> систему, сокращая на несколько лет среднюю продолжительность жизни человека. При тяжелом течении гриппа могут возникнуть необратимые поражения </w:t>
      </w:r>
      <w:proofErr w:type="gramStart"/>
      <w:r w:rsidRPr="00F64F6C">
        <w:rPr>
          <w:sz w:val="28"/>
          <w:szCs w:val="28"/>
        </w:rPr>
        <w:t>сердечно-сосудистой</w:t>
      </w:r>
      <w:proofErr w:type="gramEnd"/>
      <w:r w:rsidRPr="00F64F6C">
        <w:rPr>
          <w:sz w:val="28"/>
          <w:szCs w:val="28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F64F6C">
        <w:rPr>
          <w:sz w:val="28"/>
          <w:szCs w:val="28"/>
        </w:rPr>
        <w:t>трахеобронхиты</w:t>
      </w:r>
      <w:proofErr w:type="spellEnd"/>
      <w:r w:rsidRPr="00F64F6C">
        <w:rPr>
          <w:sz w:val="28"/>
          <w:szCs w:val="28"/>
        </w:rPr>
        <w:t xml:space="preserve">, </w:t>
      </w:r>
      <w:proofErr w:type="spellStart"/>
      <w:r w:rsidRPr="00F64F6C">
        <w:rPr>
          <w:sz w:val="28"/>
          <w:szCs w:val="28"/>
        </w:rPr>
        <w:t>менингоэнцефалиты</w:t>
      </w:r>
      <w:proofErr w:type="spellEnd"/>
      <w:r w:rsidRPr="00F64F6C">
        <w:rPr>
          <w:sz w:val="28"/>
          <w:szCs w:val="28"/>
        </w:rPr>
        <w:t xml:space="preserve"> и т.п. Осложнения от гриппа уносят ежегодно на планете тысячи человеческих жизней. Что такое грипп? Грипп – это острое инфекционное заболевание, характеризующееся поражением главным образом слизистой дыхательных путей и явлениями высокой интоксикации (болезненным состоянием организма). Известно три основных типа вирусов гриппа: А, В и</w:t>
      </w:r>
      <w:proofErr w:type="gramStart"/>
      <w:r w:rsidRPr="00F64F6C">
        <w:rPr>
          <w:sz w:val="28"/>
          <w:szCs w:val="28"/>
        </w:rPr>
        <w:t xml:space="preserve"> С</w:t>
      </w:r>
      <w:proofErr w:type="gramEnd"/>
      <w:r w:rsidRPr="00F64F6C">
        <w:rPr>
          <w:sz w:val="28"/>
          <w:szCs w:val="28"/>
        </w:rPr>
        <w:t xml:space="preserve"> и несколько видов их разновидностей. Эти вирусы несколько отличаются по своему строению и вызывают заболевания различной тяжести. Вирус гриппа</w:t>
      </w:r>
      <w:proofErr w:type="gramStart"/>
      <w:r w:rsidRPr="00F64F6C">
        <w:rPr>
          <w:sz w:val="28"/>
          <w:szCs w:val="28"/>
        </w:rPr>
        <w:t xml:space="preserve"> А</w:t>
      </w:r>
      <w:proofErr w:type="gramEnd"/>
      <w:r w:rsidRPr="00F64F6C">
        <w:rPr>
          <w:sz w:val="28"/>
          <w:szCs w:val="28"/>
        </w:rPr>
        <w:t xml:space="preserve"> и В, вызывают наиболее тяжелые формы гриппа в отличие от С, который переносится человеком сравнительно легче. Вирусы гриппа очень изменчивы и практически ежегодно они видоизменяются, что, вероятнее всего, обеспечивает им приспособляемость для обеспечения своей выживаемости. Ежегодно вирусы гриппа вызывают эпидемии, продолжающиеся 3-6 недель (для Беларуси это январь – март), а раз в 30-40 лет – пандемии – когда эпидемией охватываются целые континенты, значительная часть населения многих стран мира с большим количеством смертельных исходов. Пути передачи и симптомы заражения гриппом: Больной гриппом человек с первых часов заболевания является источником инфекции. </w:t>
      </w:r>
      <w:proofErr w:type="spellStart"/>
      <w:r w:rsidRPr="00F64F6C">
        <w:rPr>
          <w:sz w:val="28"/>
          <w:szCs w:val="28"/>
        </w:rPr>
        <w:t>Вирусоносительство</w:t>
      </w:r>
      <w:proofErr w:type="spellEnd"/>
      <w:r w:rsidRPr="00F64F6C">
        <w:rPr>
          <w:sz w:val="28"/>
          <w:szCs w:val="28"/>
        </w:rPr>
        <w:t xml:space="preserve"> может оставаться и после выздоровления: до 5-7, а иногда и до 10 дней с момента заболевания. Инкубационный период колеблется от нескольких часов до 1-2 дней при гриппе</w:t>
      </w:r>
      <w:proofErr w:type="gramStart"/>
      <w:r w:rsidRPr="00F64F6C">
        <w:rPr>
          <w:sz w:val="28"/>
          <w:szCs w:val="28"/>
        </w:rPr>
        <w:t xml:space="preserve"> А</w:t>
      </w:r>
      <w:proofErr w:type="gramEnd"/>
      <w:r w:rsidRPr="00F64F6C">
        <w:rPr>
          <w:sz w:val="28"/>
          <w:szCs w:val="28"/>
        </w:rPr>
        <w:t xml:space="preserve"> и до 3-4 дней при гриппе В. Воздушно-капельный путь передачи инфекции. При кашле, чихании, разговоре из носоглотки больного или вирусоносителя выбрасываются частицы слюны, слизи, мокроты с </w:t>
      </w:r>
      <w:r w:rsidRPr="00F64F6C">
        <w:rPr>
          <w:sz w:val="28"/>
          <w:szCs w:val="28"/>
        </w:rPr>
        <w:lastRenderedPageBreak/>
        <w:t xml:space="preserve">болезнетворной микрофлорой, в том числе с вирусами гриппа. Через предметы обихода (полотенца, носовые платки, посуду и т.п.). Основными симптомами являются: появление озноба; внезапное резкое повышение температуры тела; общее недомогание; боль в мышцах; головная боль (преимущественно в области лба); вялость или возбуждение; покрасневшие глаза и лицо; сухое навязчивое покашливание; заложенность носа с незначительными выделениями. Течение болезни Клинические проявления болезни не зависят от типа вируса. Заболевание начинается внезапно. Появляется озноб, температура тела быстро </w:t>
      </w:r>
      <w:proofErr w:type="gramStart"/>
      <w:r w:rsidRPr="00F64F6C">
        <w:rPr>
          <w:sz w:val="28"/>
          <w:szCs w:val="28"/>
        </w:rPr>
        <w:t>поднимается до 38-40°С. Больной жалуется</w:t>
      </w:r>
      <w:proofErr w:type="gramEnd"/>
      <w:r w:rsidRPr="00F64F6C">
        <w:rPr>
          <w:sz w:val="28"/>
          <w:szCs w:val="28"/>
        </w:rPr>
        <w:t xml:space="preserve"> на сильную головную боль при движении глазными яблоками, ломоту во всем теле разбитость, заложенность носа, светобоязнь, слезотечение, першение в горле, вялость, сонливость, головокружение. В ряде случаев возможна бессонница, иногда рвота, обморочные состояния, бред, судороги, потеря сознания. Через 2-3 дня появляются </w:t>
      </w:r>
      <w:proofErr w:type="spellStart"/>
      <w:r w:rsidRPr="00F64F6C">
        <w:rPr>
          <w:sz w:val="28"/>
          <w:szCs w:val="28"/>
        </w:rPr>
        <w:t>серознойно</w:t>
      </w:r>
      <w:proofErr w:type="spellEnd"/>
      <w:r w:rsidRPr="00F64F6C">
        <w:rPr>
          <w:sz w:val="28"/>
          <w:szCs w:val="28"/>
        </w:rPr>
        <w:t xml:space="preserve">-гнойные выделения из носа (насморк), отмечается отечность мягкого неба, дужек, язычка. У большинства больных наблюдается кашель вследствие трахеита и </w:t>
      </w:r>
      <w:proofErr w:type="spellStart"/>
      <w:r w:rsidRPr="00F64F6C">
        <w:rPr>
          <w:sz w:val="28"/>
          <w:szCs w:val="28"/>
        </w:rPr>
        <w:t>трахебронхита</w:t>
      </w:r>
      <w:proofErr w:type="spellEnd"/>
      <w:r w:rsidRPr="00F64F6C">
        <w:rPr>
          <w:sz w:val="28"/>
          <w:szCs w:val="28"/>
        </w:rPr>
        <w:t>, причем кашель при гриппе болезненный, сухой, спустя несколько дней появляется мокрота. Если грипп протекает без осложнений, то острый период болезни продолжается 3-5 дней, и окончательное выздоровление наступает в течение 5-10 дней. Меры профилактики и защиты</w:t>
      </w:r>
      <w:proofErr w:type="gramStart"/>
      <w:r w:rsidRPr="00F64F6C">
        <w:rPr>
          <w:sz w:val="28"/>
          <w:szCs w:val="28"/>
        </w:rPr>
        <w:t xml:space="preserve"> Ч</w:t>
      </w:r>
      <w:proofErr w:type="gramEnd"/>
      <w:r w:rsidRPr="00F64F6C">
        <w:rPr>
          <w:sz w:val="28"/>
          <w:szCs w:val="28"/>
        </w:rPr>
        <w:t xml:space="preserve">тобы оградить себя и своих близких от заболевания гриппом и его тяжелых последствий, следует предпринимать определенные меры предосторожности и защиты. К ним относятся: Вакцинация – основной и наиболее эффективный метод профилактики. И хотя она не гарантирует стопроцентную защиту от гриппа, но благодаря вакцине заболевание либо предупреждается еще до его начала, либо протекает легко и без осложнений. Вакцинирование должно проводиться за полтора-два месяца до начала предполагаемой эпидемии гриппа, которая наступает в Беларуси обычно в январе-марте. Иммунитет к вирусу сохраняется от полутора до 8-10 месяцев. Неспецифическая профилактика заболевания гриппом. Она подразделяется на экстренную и сезонную профилактику. Экстренная неспецифическая профилактика проводится, как правило, в течение ограниченного периода времени (7-10 дней) с момента контакта с больным гриппом человеком дома или на работе. Для сезонной неспецифической профилактики характерен прием лекарственных препаратов, повышающих сопротивляемость организма к инфекции за месяц до начала сезонного подъема заболеваемости гриппом и на протяжении всей эпидемии, т.е. в течение 4-6 недель. К препаратам сезонной профилактики относятся различные неспецифические лекарственные средства. Это иммуномодуляторы (препараты женьшеня, элеутерококка, эхинацеи, </w:t>
      </w:r>
      <w:proofErr w:type="spellStart"/>
      <w:r w:rsidRPr="00F64F6C">
        <w:rPr>
          <w:sz w:val="28"/>
          <w:szCs w:val="28"/>
        </w:rPr>
        <w:t>иммунал</w:t>
      </w:r>
      <w:proofErr w:type="spellEnd"/>
      <w:r w:rsidRPr="00F64F6C">
        <w:rPr>
          <w:sz w:val="28"/>
          <w:szCs w:val="28"/>
        </w:rPr>
        <w:t xml:space="preserve">, </w:t>
      </w:r>
      <w:proofErr w:type="spellStart"/>
      <w:r w:rsidRPr="00F64F6C">
        <w:rPr>
          <w:sz w:val="28"/>
          <w:szCs w:val="28"/>
        </w:rPr>
        <w:t>рибомунил</w:t>
      </w:r>
      <w:proofErr w:type="spellEnd"/>
      <w:r w:rsidRPr="00F64F6C">
        <w:rPr>
          <w:sz w:val="28"/>
          <w:szCs w:val="28"/>
        </w:rPr>
        <w:t xml:space="preserve">, ИРС-19, </w:t>
      </w:r>
      <w:proofErr w:type="spellStart"/>
      <w:r w:rsidRPr="00F64F6C">
        <w:rPr>
          <w:sz w:val="28"/>
          <w:szCs w:val="28"/>
        </w:rPr>
        <w:t>тимолин</w:t>
      </w:r>
      <w:proofErr w:type="spellEnd"/>
      <w:r w:rsidRPr="00F64F6C">
        <w:rPr>
          <w:sz w:val="28"/>
          <w:szCs w:val="28"/>
        </w:rPr>
        <w:t xml:space="preserve">, </w:t>
      </w:r>
      <w:proofErr w:type="spellStart"/>
      <w:r w:rsidRPr="00F64F6C">
        <w:rPr>
          <w:sz w:val="28"/>
          <w:szCs w:val="28"/>
        </w:rPr>
        <w:t>тимоген</w:t>
      </w:r>
      <w:proofErr w:type="spellEnd"/>
      <w:r w:rsidRPr="00F64F6C">
        <w:rPr>
          <w:sz w:val="28"/>
          <w:szCs w:val="28"/>
        </w:rPr>
        <w:t xml:space="preserve">, </w:t>
      </w:r>
      <w:proofErr w:type="spellStart"/>
      <w:r w:rsidRPr="00F64F6C">
        <w:rPr>
          <w:sz w:val="28"/>
          <w:szCs w:val="28"/>
        </w:rPr>
        <w:t>левамизол</w:t>
      </w:r>
      <w:proofErr w:type="spellEnd"/>
      <w:r w:rsidRPr="00F64F6C">
        <w:rPr>
          <w:sz w:val="28"/>
          <w:szCs w:val="28"/>
        </w:rPr>
        <w:t xml:space="preserve">, </w:t>
      </w:r>
      <w:proofErr w:type="spellStart"/>
      <w:r w:rsidRPr="00F64F6C">
        <w:rPr>
          <w:sz w:val="28"/>
          <w:szCs w:val="28"/>
        </w:rPr>
        <w:t>гемалин</w:t>
      </w:r>
      <w:proofErr w:type="spellEnd"/>
      <w:r w:rsidRPr="00F64F6C">
        <w:rPr>
          <w:sz w:val="28"/>
          <w:szCs w:val="28"/>
        </w:rPr>
        <w:t xml:space="preserve">, </w:t>
      </w:r>
      <w:proofErr w:type="spellStart"/>
      <w:r w:rsidRPr="00F64F6C">
        <w:rPr>
          <w:sz w:val="28"/>
          <w:szCs w:val="28"/>
        </w:rPr>
        <w:t>миелопид</w:t>
      </w:r>
      <w:proofErr w:type="spellEnd"/>
      <w:r w:rsidRPr="00F64F6C">
        <w:rPr>
          <w:sz w:val="28"/>
          <w:szCs w:val="28"/>
        </w:rPr>
        <w:t xml:space="preserve"> и др.), лекарственные </w:t>
      </w:r>
      <w:proofErr w:type="spellStart"/>
      <w:r w:rsidRPr="00F64F6C">
        <w:rPr>
          <w:sz w:val="28"/>
          <w:szCs w:val="28"/>
        </w:rPr>
        <w:t>средствастимулирующие</w:t>
      </w:r>
      <w:proofErr w:type="spellEnd"/>
      <w:r w:rsidRPr="00F64F6C">
        <w:rPr>
          <w:sz w:val="28"/>
          <w:szCs w:val="28"/>
        </w:rPr>
        <w:t xml:space="preserve"> выработку в организме интерферона (дибазол, но-шпа, </w:t>
      </w:r>
      <w:proofErr w:type="spellStart"/>
      <w:r w:rsidRPr="00F64F6C">
        <w:rPr>
          <w:sz w:val="28"/>
          <w:szCs w:val="28"/>
        </w:rPr>
        <w:t>неовир</w:t>
      </w:r>
      <w:proofErr w:type="spellEnd"/>
      <w:r w:rsidRPr="00F64F6C">
        <w:rPr>
          <w:sz w:val="28"/>
          <w:szCs w:val="28"/>
        </w:rPr>
        <w:t xml:space="preserve">, циклоферон, </w:t>
      </w:r>
      <w:proofErr w:type="spellStart"/>
      <w:r w:rsidRPr="00F64F6C">
        <w:rPr>
          <w:sz w:val="28"/>
          <w:szCs w:val="28"/>
        </w:rPr>
        <w:t>амиксин</w:t>
      </w:r>
      <w:proofErr w:type="spellEnd"/>
      <w:r w:rsidRPr="00F64F6C">
        <w:rPr>
          <w:sz w:val="28"/>
          <w:szCs w:val="28"/>
        </w:rPr>
        <w:t>), витамины групп</w:t>
      </w:r>
      <w:proofErr w:type="gramStart"/>
      <w:r w:rsidRPr="00F64F6C">
        <w:rPr>
          <w:sz w:val="28"/>
          <w:szCs w:val="28"/>
        </w:rPr>
        <w:t xml:space="preserve"> А</w:t>
      </w:r>
      <w:proofErr w:type="gramEnd"/>
      <w:r w:rsidRPr="00F64F6C">
        <w:rPr>
          <w:sz w:val="28"/>
          <w:szCs w:val="28"/>
        </w:rPr>
        <w:t xml:space="preserve">, С и Е (антиоксидантный комплекс или </w:t>
      </w:r>
      <w:proofErr w:type="spellStart"/>
      <w:r w:rsidRPr="00F64F6C">
        <w:rPr>
          <w:sz w:val="28"/>
          <w:szCs w:val="28"/>
        </w:rPr>
        <w:t>антиоксикапс</w:t>
      </w:r>
      <w:proofErr w:type="spellEnd"/>
      <w:r w:rsidRPr="00F64F6C">
        <w:rPr>
          <w:sz w:val="28"/>
          <w:szCs w:val="28"/>
        </w:rPr>
        <w:t xml:space="preserve">). Самостоятельный прием препаратов для экстренной и сезонной </w:t>
      </w:r>
      <w:r w:rsidRPr="00F64F6C">
        <w:rPr>
          <w:sz w:val="28"/>
          <w:szCs w:val="28"/>
        </w:rPr>
        <w:lastRenderedPageBreak/>
        <w:t xml:space="preserve">профилактики недопустим. Он назначается только лечащим врачом с учетом индивидуальных особенностей организма пациента. Применение немедикаментозных (народных) методов Они будут эффективны, если человек пользуется ими регулярно, ведет активный и здоровый образ жизни. Закаливание – физические упражнения, воздушные ванны, влажные обтирания, обливание рук и ног холодной водой, контрастный душ – надежные защитники от гриппа и ОРВИ. Носить одежду соответственно погоде, но не кутаться, не ходить с непокрытой головой и в легкой обуви. Избегать нахождения в местах скопления людей в период эпидемии, а если это невозможно, то перед выходом из дома необходимо смазывать носовые ходы </w:t>
      </w:r>
      <w:proofErr w:type="spellStart"/>
      <w:r w:rsidRPr="00F64F6C">
        <w:rPr>
          <w:sz w:val="28"/>
          <w:szCs w:val="28"/>
        </w:rPr>
        <w:t>оксолиновой</w:t>
      </w:r>
      <w:proofErr w:type="spellEnd"/>
      <w:r w:rsidRPr="00F64F6C">
        <w:rPr>
          <w:sz w:val="28"/>
          <w:szCs w:val="28"/>
        </w:rPr>
        <w:t xml:space="preserve"> мазью. Стараться в этот период не посещать массовые мероприятия, особенно те, которые проводятся в помещениях. Меньше пользоваться городским транспортом, ходить в гости и т.д. Сбалансированное питание - ежедневное использование в рационе свежих овощей и фруктов, лука и чеснока. Ежедневные прогулки на свежем воздухе, проветривание помещений дома и на работе. При соблюдении вышеуказанных мер предосторожности и защиты гриппа можно избежать. Если же вы все-таки заболели, то немедленно обращайтесь к врачу! Помните! Самолечение при гриппе недопустимо! Берегите свое здоровье и окружающих Вас близких!</w:t>
      </w:r>
    </w:p>
    <w:p w:rsidR="00FE4300" w:rsidRPr="001C6C85" w:rsidRDefault="00FE4300" w:rsidP="00F0456C">
      <w:pPr>
        <w:rPr>
          <w:sz w:val="30"/>
          <w:szCs w:val="30"/>
        </w:rPr>
      </w:pPr>
    </w:p>
    <w:sectPr w:rsidR="00FE4300" w:rsidRPr="001C6C85" w:rsidSect="0057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A23"/>
    <w:multiLevelType w:val="hybridMultilevel"/>
    <w:tmpl w:val="379CAE50"/>
    <w:lvl w:ilvl="0" w:tplc="740C59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3"/>
    <w:rsid w:val="0005584D"/>
    <w:rsid w:val="000E59A1"/>
    <w:rsid w:val="00130527"/>
    <w:rsid w:val="001C6C85"/>
    <w:rsid w:val="00247182"/>
    <w:rsid w:val="002617F1"/>
    <w:rsid w:val="00270B45"/>
    <w:rsid w:val="00277FE7"/>
    <w:rsid w:val="002B37F5"/>
    <w:rsid w:val="002F0F98"/>
    <w:rsid w:val="00332EBF"/>
    <w:rsid w:val="00353075"/>
    <w:rsid w:val="003806EF"/>
    <w:rsid w:val="00386201"/>
    <w:rsid w:val="003E13BA"/>
    <w:rsid w:val="004C2E2C"/>
    <w:rsid w:val="0050755C"/>
    <w:rsid w:val="005703ED"/>
    <w:rsid w:val="0059030D"/>
    <w:rsid w:val="005C2E64"/>
    <w:rsid w:val="00604D32"/>
    <w:rsid w:val="00672D19"/>
    <w:rsid w:val="006C20C0"/>
    <w:rsid w:val="00707B73"/>
    <w:rsid w:val="007465E7"/>
    <w:rsid w:val="00753E63"/>
    <w:rsid w:val="00770C0D"/>
    <w:rsid w:val="00805197"/>
    <w:rsid w:val="00807B8F"/>
    <w:rsid w:val="00816FCA"/>
    <w:rsid w:val="00822DE7"/>
    <w:rsid w:val="008868B2"/>
    <w:rsid w:val="0093086F"/>
    <w:rsid w:val="00937C91"/>
    <w:rsid w:val="009C1D99"/>
    <w:rsid w:val="00A6528B"/>
    <w:rsid w:val="00AA530F"/>
    <w:rsid w:val="00AC263D"/>
    <w:rsid w:val="00C56007"/>
    <w:rsid w:val="00C800C0"/>
    <w:rsid w:val="00C8036D"/>
    <w:rsid w:val="00C80A2A"/>
    <w:rsid w:val="00C95D34"/>
    <w:rsid w:val="00CC27D9"/>
    <w:rsid w:val="00CF733D"/>
    <w:rsid w:val="00D02CB0"/>
    <w:rsid w:val="00D14F6D"/>
    <w:rsid w:val="00D71156"/>
    <w:rsid w:val="00DC0374"/>
    <w:rsid w:val="00DD0988"/>
    <w:rsid w:val="00E21289"/>
    <w:rsid w:val="00E82801"/>
    <w:rsid w:val="00EC3F63"/>
    <w:rsid w:val="00EF04B1"/>
    <w:rsid w:val="00F0456C"/>
    <w:rsid w:val="00F22893"/>
    <w:rsid w:val="00FA618E"/>
    <w:rsid w:val="00FD2C05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C8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07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E64"/>
    <w:pPr>
      <w:ind w:left="720"/>
      <w:contextualSpacing/>
    </w:pPr>
  </w:style>
  <w:style w:type="character" w:styleId="a6">
    <w:name w:val="Hyperlink"/>
    <w:basedOn w:val="a0"/>
    <w:semiHidden/>
    <w:unhideWhenUsed/>
    <w:rsid w:val="00AA530F"/>
    <w:rPr>
      <w:color w:val="3B98D3"/>
      <w:u w:val="single"/>
    </w:rPr>
  </w:style>
  <w:style w:type="character" w:styleId="a7">
    <w:name w:val="FollowedHyperlink"/>
    <w:basedOn w:val="a0"/>
    <w:uiPriority w:val="99"/>
    <w:semiHidden/>
    <w:unhideWhenUsed/>
    <w:rsid w:val="00AA530F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AA53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30F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A53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530F"/>
    <w:pPr>
      <w:widowControl w:val="0"/>
      <w:shd w:val="clear" w:color="auto" w:fill="FFFFFF"/>
      <w:spacing w:before="180" w:line="182" w:lineRule="exact"/>
      <w:jc w:val="center"/>
    </w:pPr>
    <w:rPr>
      <w:sz w:val="14"/>
      <w:szCs w:val="14"/>
      <w:lang w:eastAsia="en-US"/>
    </w:rPr>
  </w:style>
  <w:style w:type="character" w:customStyle="1" w:styleId="a8">
    <w:name w:val="Основной текст_"/>
    <w:basedOn w:val="a0"/>
    <w:link w:val="2"/>
    <w:locked/>
    <w:rsid w:val="00AA53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A530F"/>
    <w:pPr>
      <w:widowControl w:val="0"/>
      <w:shd w:val="clear" w:color="auto" w:fill="FFFFFF"/>
      <w:spacing w:after="360" w:line="288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A530F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530F"/>
    <w:pPr>
      <w:widowControl w:val="0"/>
      <w:shd w:val="clear" w:color="auto" w:fill="FFFFFF"/>
      <w:spacing w:before="660" w:after="4440" w:line="0" w:lineRule="atLeast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12">
    <w:name w:val="Основной текст1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10">
    <w:name w:val="Основной текст + 11"/>
    <w:aliases w:val="5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9">
    <w:name w:val="Table Grid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CC27D9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C2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C8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07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E64"/>
    <w:pPr>
      <w:ind w:left="720"/>
      <w:contextualSpacing/>
    </w:pPr>
  </w:style>
  <w:style w:type="character" w:styleId="a6">
    <w:name w:val="Hyperlink"/>
    <w:basedOn w:val="a0"/>
    <w:semiHidden/>
    <w:unhideWhenUsed/>
    <w:rsid w:val="00AA530F"/>
    <w:rPr>
      <w:color w:val="3B98D3"/>
      <w:u w:val="single"/>
    </w:rPr>
  </w:style>
  <w:style w:type="character" w:styleId="a7">
    <w:name w:val="FollowedHyperlink"/>
    <w:basedOn w:val="a0"/>
    <w:uiPriority w:val="99"/>
    <w:semiHidden/>
    <w:unhideWhenUsed/>
    <w:rsid w:val="00AA530F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AA53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30F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A53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530F"/>
    <w:pPr>
      <w:widowControl w:val="0"/>
      <w:shd w:val="clear" w:color="auto" w:fill="FFFFFF"/>
      <w:spacing w:before="180" w:line="182" w:lineRule="exact"/>
      <w:jc w:val="center"/>
    </w:pPr>
    <w:rPr>
      <w:sz w:val="14"/>
      <w:szCs w:val="14"/>
      <w:lang w:eastAsia="en-US"/>
    </w:rPr>
  </w:style>
  <w:style w:type="character" w:customStyle="1" w:styleId="a8">
    <w:name w:val="Основной текст_"/>
    <w:basedOn w:val="a0"/>
    <w:link w:val="2"/>
    <w:locked/>
    <w:rsid w:val="00AA53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AA530F"/>
    <w:pPr>
      <w:widowControl w:val="0"/>
      <w:shd w:val="clear" w:color="auto" w:fill="FFFFFF"/>
      <w:spacing w:after="360" w:line="288" w:lineRule="exac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AA530F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530F"/>
    <w:pPr>
      <w:widowControl w:val="0"/>
      <w:shd w:val="clear" w:color="auto" w:fill="FFFFFF"/>
      <w:spacing w:before="660" w:after="4440" w:line="0" w:lineRule="atLeast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12">
    <w:name w:val="Основной текст1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110">
    <w:name w:val="Основной текст + 11"/>
    <w:aliases w:val="5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AA53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9">
    <w:name w:val="Table Grid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AA53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CC27D9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C2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Николасс</cp:lastModifiedBy>
  <cp:revision>2</cp:revision>
  <cp:lastPrinted>2018-01-09T06:48:00Z</cp:lastPrinted>
  <dcterms:created xsi:type="dcterms:W3CDTF">2018-01-19T13:59:00Z</dcterms:created>
  <dcterms:modified xsi:type="dcterms:W3CDTF">2018-01-19T13:59:00Z</dcterms:modified>
</cp:coreProperties>
</file>