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Малярия - паразитарная тропическая болезнь, характеризующаяся периодическими приступами лихорадки, увеличением печени и селезенки, анемией и рецидивирующим течением.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90 процентов случаев малярии регистрируется в Африке, из остальных – около 70% случаев приходится на Индию, Бразилию, Шри-Ланки, Вьетнам, Колумбию и Соломоновы Острова. Малярия встречается также на побережье Красного и Средиземного морей, на Балканах и Украине, в Азербайджане, Таджикистане и Узбекистане.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Ежегодно малярией заражается от 300 до 500 миллионов человек и от 1,5 до 3 миллионов   умирает.</w:t>
      </w:r>
    </w:p>
    <w:p w:rsidR="00683379" w:rsidRDefault="00683379" w:rsidP="00683379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И хотя в Беларуси бывают единичные случаи, главным образом завезенные  из перечисленных стран и континентов, а в последние годы на первое место по числу завозных случаев из дальнего зарубежья вышла Индия, но в нашей стране остался потенциальный переносчик в прошлом широко распространенной инфекции – малярийные комары и благоприятные для развития комаров климатические условия.</w:t>
      </w:r>
      <w:proofErr w:type="gramEnd"/>
      <w:r>
        <w:rPr>
          <w:sz w:val="24"/>
        </w:rPr>
        <w:t xml:space="preserve"> Поэтому, в настоящее время для возобновления местной передачи малярии не хватает только источника инфекции, то есть больного человека.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Источники  </w:t>
      </w:r>
      <w:proofErr w:type="spellStart"/>
      <w:r>
        <w:rPr>
          <w:sz w:val="24"/>
        </w:rPr>
        <w:t>инфекции</w:t>
      </w:r>
      <w:proofErr w:type="gramStart"/>
      <w:r>
        <w:rPr>
          <w:sz w:val="24"/>
        </w:rPr>
        <w:t>:б</w:t>
      </w:r>
      <w:proofErr w:type="gramEnd"/>
      <w:r>
        <w:rPr>
          <w:sz w:val="24"/>
        </w:rPr>
        <w:t>ольной</w:t>
      </w:r>
      <w:proofErr w:type="spellEnd"/>
      <w:r>
        <w:rPr>
          <w:sz w:val="24"/>
        </w:rPr>
        <w:t xml:space="preserve"> человек.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Пути передачи </w:t>
      </w:r>
      <w:proofErr w:type="spellStart"/>
      <w:r>
        <w:rPr>
          <w:sz w:val="24"/>
        </w:rPr>
        <w:t>инфекции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т</w:t>
      </w:r>
      <w:proofErr w:type="spellEnd"/>
      <w:r>
        <w:rPr>
          <w:sz w:val="24"/>
        </w:rPr>
        <w:t xml:space="preserve"> больного человека здоровому через укусы комаров, в слюне которых имеются возбудители;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через зараженную кровь от </w:t>
      </w:r>
      <w:proofErr w:type="spellStart"/>
      <w:r>
        <w:rPr>
          <w:sz w:val="24"/>
        </w:rPr>
        <w:t>паразитоносителей</w:t>
      </w:r>
      <w:proofErr w:type="spellEnd"/>
      <w:r>
        <w:rPr>
          <w:sz w:val="24"/>
        </w:rPr>
        <w:t xml:space="preserve"> при переливании и шприцевых инъекциях.  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Нельзя заразиться </w:t>
      </w:r>
      <w:proofErr w:type="spellStart"/>
      <w:r>
        <w:rPr>
          <w:sz w:val="24"/>
        </w:rPr>
        <w:t>малярией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ри</w:t>
      </w:r>
      <w:proofErr w:type="spellEnd"/>
      <w:r>
        <w:rPr>
          <w:sz w:val="24"/>
        </w:rPr>
        <w:t xml:space="preserve"> любых бытовых контактах с больным человеком.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Известны четыре формы </w:t>
      </w:r>
      <w:proofErr w:type="spellStart"/>
      <w:r>
        <w:rPr>
          <w:sz w:val="24"/>
        </w:rPr>
        <w:t>малярии</w:t>
      </w:r>
      <w:proofErr w:type="gramStart"/>
      <w:r>
        <w:rPr>
          <w:sz w:val="24"/>
        </w:rPr>
        <w:t>:т</w:t>
      </w:r>
      <w:proofErr w:type="gramEnd"/>
      <w:r>
        <w:rPr>
          <w:sz w:val="24"/>
        </w:rPr>
        <w:t>ропическая;трехдневная;четырехдневная;овале</w:t>
      </w:r>
      <w:proofErr w:type="spellEnd"/>
      <w:r>
        <w:rPr>
          <w:sz w:val="24"/>
        </w:rPr>
        <w:t xml:space="preserve"> – малярия (возбудитель имеет овальную форму).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Наиболее тяжелая форма малярии – тропическая.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 Симптомы и течение тропической малярии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 Многие люди, побывавшие в «малярийных» странах и заболевшие ею, порой длительное время и не догадываются об этом.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У некоторых больных могут появляться предвестники заболевания: недомогание, повышенная потливость, неустойчивый стул, повышение температуры тела до 38</w:t>
      </w:r>
      <w:proofErr w:type="gramStart"/>
      <w:r>
        <w:rPr>
          <w:sz w:val="24"/>
        </w:rPr>
        <w:t>°С</w:t>
      </w:r>
      <w:proofErr w:type="gramEnd"/>
      <w:r>
        <w:rPr>
          <w:sz w:val="24"/>
        </w:rPr>
        <w:t xml:space="preserve"> в течении 2-3 дней. У большинства пациентов малярия начинается внезапно и протекает тяжело.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После скрытого периода, в среднем 7 дней (возможна длительная инкубация до 30 дней, а также 6-14 месяцев, в зависимости от вида малярии), болезнь начинает прогрессировать.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Для нее характерно приступообразное течение. У заболевшего человека внезапно начинаются приступы, продолжающиеся до 8 часов и состоящие из трех фаз: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В первой фазе – сильнейший озноб, длительностью 3-4 часа, сменяется чувством жара.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Во второй – жар, резко повышается температура, сопровождающаяся сильной головной болью, болью в мышцах, суставах, тошнотой, рвотой.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В третьей – приступ заканчивается обильным потоотделением и падением температуры.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Такие приступы могут быть ежедневными или через 2-3 дня в зависимости от возбудителя малярии.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В период между приступами больной чувствует себя вполне удовлетворительно, сохраняется работоспособность.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Через 2-3 недели, как правило, наступает постепенное выздоровление.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При неправильном или несвоевременном лечении, а также при преждевременном прекращении приема лекарств возникают нарушения жизнедеятельности внутренних органов, и болезнь возвращается. Повторные атаки малярийной лихорадки могут наблюдаться в течение трех и более лет.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 Диагностика и лечение: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Диагноз малярии устанавливают на основании клинической картины (появление характерных малярийных приступов) и данных эпидемиологического анамнеза (например, пребывание в местности, неблагополучной по малярии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последние 3 года).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lastRenderedPageBreak/>
        <w:t>Лечение малярии проводится в стационаре. Больных госпитализируют в палаты, защищенные от комаров, и с учетом вида возбудителя, его чувствительности к химиопрепаратам, а также состояния больного, назначают курс лечения. При своевременном начале лечения прогноз благоприятный. При осложненных формах тропической малярии возможны летальные исходы, особенно у детей и беременных.</w:t>
      </w:r>
    </w:p>
    <w:p w:rsidR="00683379" w:rsidRDefault="00683379" w:rsidP="00683379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Переболевшие</w:t>
      </w:r>
      <w:proofErr w:type="gramEnd"/>
      <w:r>
        <w:rPr>
          <w:sz w:val="24"/>
        </w:rPr>
        <w:t xml:space="preserve"> малярией в течение трех лет находятся под диспансерным наблюдением, которое включает клиническое наблюдение и обследование на носительство плазмодиев.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 Меры профилактики и защиты: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 Профилактика заболеваний от всех видов малярий направлена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Ранее </w:t>
      </w:r>
      <w:proofErr w:type="spellStart"/>
      <w:r>
        <w:rPr>
          <w:sz w:val="24"/>
        </w:rPr>
        <w:t>выявлениеи</w:t>
      </w:r>
      <w:proofErr w:type="spellEnd"/>
      <w:r>
        <w:rPr>
          <w:sz w:val="24"/>
        </w:rPr>
        <w:t xml:space="preserve"> радикальное лечение больных и </w:t>
      </w:r>
      <w:proofErr w:type="spellStart"/>
      <w:r>
        <w:rPr>
          <w:sz w:val="24"/>
        </w:rPr>
        <w:t>паразитоносителей</w:t>
      </w:r>
      <w:proofErr w:type="spellEnd"/>
      <w:r>
        <w:rPr>
          <w:sz w:val="24"/>
        </w:rPr>
        <w:t xml:space="preserve">. Для раннего выявления больных и </w:t>
      </w:r>
      <w:proofErr w:type="spellStart"/>
      <w:r>
        <w:rPr>
          <w:sz w:val="24"/>
        </w:rPr>
        <w:t>паразитоносителей</w:t>
      </w:r>
      <w:proofErr w:type="spellEnd"/>
      <w:r>
        <w:rPr>
          <w:sz w:val="24"/>
        </w:rPr>
        <w:t xml:space="preserve"> обязательно исследование крови у всех лихорадящих больных, прибывших из неблагоприятных по малярии местностей.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Борьбу с комарами – переносчиками возбудителя малярии. В этих местностях необходимо пользоваться репеллентами, которые наносят на открытые части тела</w:t>
      </w:r>
      <w:proofErr w:type="gramStart"/>
      <w:r>
        <w:rPr>
          <w:sz w:val="24"/>
        </w:rPr>
        <w:t xml:space="preserve">;, </w:t>
      </w:r>
      <w:proofErr w:type="gramEnd"/>
      <w:r>
        <w:rPr>
          <w:sz w:val="24"/>
        </w:rPr>
        <w:t>предохранять жилища от залета комаров с помощью защитных сеток на окнах и дверях; применять защитные пологи над постелями.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Ликвидацию </w:t>
      </w:r>
      <w:proofErr w:type="spellStart"/>
      <w:r>
        <w:rPr>
          <w:sz w:val="24"/>
        </w:rPr>
        <w:t>мествыплода</w:t>
      </w:r>
      <w:proofErr w:type="spellEnd"/>
      <w:r>
        <w:rPr>
          <w:sz w:val="24"/>
        </w:rPr>
        <w:t xml:space="preserve"> комаров, благоустройство хозяйственно-полевых водоемов.</w:t>
      </w:r>
    </w:p>
    <w:p w:rsidR="00683379" w:rsidRDefault="00683379" w:rsidP="00683379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Тщательнуюобработкувсех</w:t>
      </w:r>
      <w:proofErr w:type="spellEnd"/>
      <w:r>
        <w:rPr>
          <w:sz w:val="24"/>
        </w:rPr>
        <w:t xml:space="preserve"> медицинских инструментов.</w:t>
      </w:r>
    </w:p>
    <w:p w:rsidR="00683379" w:rsidRDefault="00683379" w:rsidP="00683379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Индивидуальнуюпрофилактикуу</w:t>
      </w:r>
      <w:proofErr w:type="spellEnd"/>
      <w:r>
        <w:rPr>
          <w:sz w:val="24"/>
        </w:rPr>
        <w:t xml:space="preserve"> лиц, находящихся в эпидемических очагах, соблюдение всех мер безопасности.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 Несколько «золотых правил» для лиц, намеревающихся посетить </w:t>
      </w:r>
      <w:proofErr w:type="spellStart"/>
      <w:r>
        <w:rPr>
          <w:sz w:val="24"/>
        </w:rPr>
        <w:t>маляриеопасные</w:t>
      </w:r>
      <w:proofErr w:type="spellEnd"/>
      <w:r>
        <w:rPr>
          <w:sz w:val="24"/>
        </w:rPr>
        <w:t xml:space="preserve"> районы</w:t>
      </w:r>
    </w:p>
    <w:p w:rsidR="00683379" w:rsidRDefault="00683379" w:rsidP="00683379">
      <w:pPr>
        <w:spacing w:after="0"/>
        <w:jc w:val="both"/>
        <w:rPr>
          <w:sz w:val="24"/>
        </w:rPr>
      </w:pPr>
    </w:p>
    <w:p w:rsidR="00683379" w:rsidRDefault="00683379" w:rsidP="00683379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Обратитеськ</w:t>
      </w:r>
      <w:proofErr w:type="spellEnd"/>
      <w:r>
        <w:rPr>
          <w:sz w:val="24"/>
        </w:rPr>
        <w:t xml:space="preserve"> своему врачу или в учреждение, где можно получить компетентный совет. Выясните, есть ли опасность заражения малярией там, куда вы собираетесь поехать. Если да,  то какой противомалярийный препарат вам лучше взять с собой в профилактических целях, как его принимать и какие побочные реакции могут возникнуть. Принимайте лекарство в назначенных  вам врачом дозах и продолжайте это делать в течение 4 недель после выезда из опасной зоны.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Предохраняйте </w:t>
      </w:r>
      <w:proofErr w:type="spellStart"/>
      <w:r>
        <w:rPr>
          <w:sz w:val="24"/>
        </w:rPr>
        <w:t>себяот</w:t>
      </w:r>
      <w:proofErr w:type="spellEnd"/>
      <w:r>
        <w:rPr>
          <w:sz w:val="24"/>
        </w:rPr>
        <w:t xml:space="preserve"> укусов комаров. Необходимо иметь средства, отпугивающие комаров, а также препараты для их уничтожения. С сумерек до рассвета одевайтесь так, чтобы не оставлять открытыми руки и ноги. Открытые участки тела обработайте репеллентом, продолжительность действия которого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среднем 3-4 часа.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Там, где распространена малярия, спать следует в комнате, окна и двери которой затянуты сеткой или под сетчатым пологом, желательно пропитанным отпугивающим средством, края которого заправлены под матрац.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Помните о симптомах заболевания. Если у вас внезапно начинаются лихорадка, головная боль, боль в мышцах, тошнота или понос, немедленно обратитесь за медицинской помощью. Обязательно скажите врачу, где вы побывали. Малярия может развиться спустя 3 года после возвращения из путешествия, даже если вы принимали противомалярийные препараты.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>Не забывайте, что малярия способна привести к смерти менее чем за 48 часов после появления первых симптомов.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Знайте, что профилактических прививок от малярии нет, а относительный иммунитет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перенесших малярию – недолговечен и возможно повторное заражение.</w:t>
      </w:r>
    </w:p>
    <w:p w:rsidR="00683379" w:rsidRDefault="00683379" w:rsidP="00683379">
      <w:pPr>
        <w:spacing w:after="0"/>
        <w:jc w:val="both"/>
        <w:rPr>
          <w:sz w:val="24"/>
        </w:rPr>
      </w:pPr>
      <w:r>
        <w:rPr>
          <w:sz w:val="24"/>
        </w:rPr>
        <w:t xml:space="preserve"> Помните! Соблюдение рекомендаций и правил личной гигиены, а также своевременное обращение за медицинской помощью сохранит Вам здоровье и жизнь.</w:t>
      </w:r>
    </w:p>
    <w:p w:rsidR="00683379" w:rsidRDefault="00683379" w:rsidP="00683379">
      <w:pPr>
        <w:spacing w:after="0"/>
        <w:jc w:val="both"/>
        <w:rPr>
          <w:sz w:val="24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683379" w:rsidRDefault="00683379" w:rsidP="00683379">
      <w:pPr>
        <w:spacing w:after="0"/>
        <w:rPr>
          <w:sz w:val="18"/>
        </w:rPr>
      </w:pPr>
    </w:p>
    <w:p w:rsidR="00AE4852" w:rsidRDefault="00AE4852">
      <w:bookmarkStart w:id="0" w:name="_GoBack"/>
      <w:bookmarkEnd w:id="0"/>
    </w:p>
    <w:sectPr w:rsidR="00AE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9"/>
    <w:rsid w:val="00061E67"/>
    <w:rsid w:val="000C3BD0"/>
    <w:rsid w:val="000E6A30"/>
    <w:rsid w:val="000F1DFB"/>
    <w:rsid w:val="00105FC3"/>
    <w:rsid w:val="00182B13"/>
    <w:rsid w:val="001B01A0"/>
    <w:rsid w:val="002222B0"/>
    <w:rsid w:val="00231155"/>
    <w:rsid w:val="0024611A"/>
    <w:rsid w:val="00356F1E"/>
    <w:rsid w:val="003970F8"/>
    <w:rsid w:val="003D4C2C"/>
    <w:rsid w:val="004113F5"/>
    <w:rsid w:val="00425545"/>
    <w:rsid w:val="00433584"/>
    <w:rsid w:val="004642DC"/>
    <w:rsid w:val="004B5F96"/>
    <w:rsid w:val="00532EEB"/>
    <w:rsid w:val="005B5F03"/>
    <w:rsid w:val="00603F6D"/>
    <w:rsid w:val="00622B4F"/>
    <w:rsid w:val="006445A4"/>
    <w:rsid w:val="00683379"/>
    <w:rsid w:val="006875AB"/>
    <w:rsid w:val="006B770B"/>
    <w:rsid w:val="006F201F"/>
    <w:rsid w:val="00737872"/>
    <w:rsid w:val="00743232"/>
    <w:rsid w:val="00766CB7"/>
    <w:rsid w:val="00770E05"/>
    <w:rsid w:val="007953DB"/>
    <w:rsid w:val="007B5799"/>
    <w:rsid w:val="007D1A7E"/>
    <w:rsid w:val="00854F24"/>
    <w:rsid w:val="008A7644"/>
    <w:rsid w:val="008C3C05"/>
    <w:rsid w:val="008D53A4"/>
    <w:rsid w:val="00926AD7"/>
    <w:rsid w:val="00992824"/>
    <w:rsid w:val="00994618"/>
    <w:rsid w:val="009A2FB1"/>
    <w:rsid w:val="00A85FFE"/>
    <w:rsid w:val="00AA788A"/>
    <w:rsid w:val="00AE4852"/>
    <w:rsid w:val="00B14194"/>
    <w:rsid w:val="00B25C42"/>
    <w:rsid w:val="00B26AAF"/>
    <w:rsid w:val="00B61330"/>
    <w:rsid w:val="00B83BD6"/>
    <w:rsid w:val="00BF5CD2"/>
    <w:rsid w:val="00C848F7"/>
    <w:rsid w:val="00DA2809"/>
    <w:rsid w:val="00E15A4B"/>
    <w:rsid w:val="00E872E6"/>
    <w:rsid w:val="00E90D93"/>
    <w:rsid w:val="00E94CFD"/>
    <w:rsid w:val="00EE001F"/>
    <w:rsid w:val="00F072DB"/>
    <w:rsid w:val="00F36952"/>
    <w:rsid w:val="00F45616"/>
    <w:rsid w:val="00F80338"/>
    <w:rsid w:val="00FE1D40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9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9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Николасс</dc:creator>
  <cp:lastModifiedBy>Николасс</cp:lastModifiedBy>
  <cp:revision>1</cp:revision>
  <dcterms:created xsi:type="dcterms:W3CDTF">2017-05-02T11:01:00Z</dcterms:created>
  <dcterms:modified xsi:type="dcterms:W3CDTF">2017-05-02T11:02:00Z</dcterms:modified>
</cp:coreProperties>
</file>