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4" w:rsidRDefault="00AD6214" w:rsidP="00AD6214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32"/>
          <w:szCs w:val="32"/>
        </w:rPr>
      </w:pPr>
      <w:r w:rsidRPr="00AD6214">
        <w:rPr>
          <w:rFonts w:ascii="Times New Roman" w:hAnsi="Times New Roman" w:cs="Times New Roman"/>
          <w:color w:val="333333"/>
          <w:sz w:val="32"/>
          <w:szCs w:val="32"/>
        </w:rPr>
        <w:t>Профилактики артериальной гипертензии</w:t>
      </w:r>
    </w:p>
    <w:p w:rsidR="00AD6214" w:rsidRPr="00AD6214" w:rsidRDefault="00AD6214" w:rsidP="00AD6214"/>
    <w:p w:rsidR="00AD6214" w:rsidRPr="00AD6214" w:rsidRDefault="00AD6214" w:rsidP="006956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Пациентам,</w:t>
      </w:r>
      <w:r w:rsidR="006956A4">
        <w:rPr>
          <w:color w:val="333333"/>
          <w:sz w:val="28"/>
          <w:szCs w:val="28"/>
        </w:rPr>
        <w:t xml:space="preserve"> страдающим артериальной гипертензи</w:t>
      </w:r>
      <w:r w:rsidRPr="00AD6214">
        <w:rPr>
          <w:color w:val="333333"/>
          <w:sz w:val="28"/>
          <w:szCs w:val="28"/>
        </w:rPr>
        <w:t>ей очень важно своевременно обратиться к лечащему врачу для решения вопроса о правильном выборе лекарственного препарата. Вместе с тем, следует помнить, что успех лечения зависит не только от врача.</w:t>
      </w:r>
    </w:p>
    <w:p w:rsidR="00AD6214" w:rsidRPr="00AD6214" w:rsidRDefault="00AD6214" w:rsidP="006956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Пациенты часто задаются вопросом, существуют ли методы п</w:t>
      </w:r>
      <w:r w:rsidR="006956A4">
        <w:rPr>
          <w:color w:val="333333"/>
          <w:sz w:val="28"/>
          <w:szCs w:val="28"/>
        </w:rPr>
        <w:t>рофилактики артериальной гипертенз</w:t>
      </w:r>
      <w:r w:rsidRPr="00AD6214">
        <w:rPr>
          <w:color w:val="333333"/>
          <w:sz w:val="28"/>
          <w:szCs w:val="28"/>
        </w:rPr>
        <w:t>ии, может ли сам пациент активно участвовать в процессе лечения?</w:t>
      </w:r>
    </w:p>
    <w:p w:rsidR="00AD6214" w:rsidRPr="00AD6214" w:rsidRDefault="00AD6214" w:rsidP="006956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 xml:space="preserve">В предупреждении артериальной </w:t>
      </w:r>
      <w:r w:rsidR="006956A4">
        <w:rPr>
          <w:color w:val="333333"/>
          <w:sz w:val="28"/>
          <w:szCs w:val="28"/>
        </w:rPr>
        <w:t>гипертензи</w:t>
      </w:r>
      <w:r w:rsidR="00C46A06">
        <w:rPr>
          <w:color w:val="333333"/>
          <w:sz w:val="28"/>
          <w:szCs w:val="28"/>
        </w:rPr>
        <w:t>и</w:t>
      </w:r>
      <w:r w:rsidR="006956A4" w:rsidRPr="00AD6214">
        <w:rPr>
          <w:color w:val="333333"/>
          <w:sz w:val="28"/>
          <w:szCs w:val="28"/>
        </w:rPr>
        <w:t xml:space="preserve"> </w:t>
      </w:r>
      <w:r w:rsidRPr="00AD6214">
        <w:rPr>
          <w:color w:val="333333"/>
          <w:sz w:val="28"/>
          <w:szCs w:val="28"/>
        </w:rPr>
        <w:t>важная роль в ряде случаев отводится способам пре</w:t>
      </w:r>
      <w:r w:rsidR="006956A4">
        <w:rPr>
          <w:color w:val="333333"/>
          <w:sz w:val="28"/>
          <w:szCs w:val="28"/>
        </w:rPr>
        <w:t>одоления артериальной гипертензии</w:t>
      </w:r>
      <w:r w:rsidRPr="00AD6214">
        <w:rPr>
          <w:color w:val="333333"/>
          <w:sz w:val="28"/>
          <w:szCs w:val="28"/>
        </w:rPr>
        <w:t xml:space="preserve"> без применения лекарственных препаратов, то есть </w:t>
      </w:r>
      <w:proofErr w:type="spellStart"/>
      <w:r w:rsidRPr="00AD6214">
        <w:rPr>
          <w:color w:val="333333"/>
          <w:sz w:val="28"/>
          <w:szCs w:val="28"/>
        </w:rPr>
        <w:t>немедикаментозным</w:t>
      </w:r>
      <w:proofErr w:type="spellEnd"/>
      <w:r w:rsidRPr="00AD6214">
        <w:rPr>
          <w:color w:val="333333"/>
          <w:sz w:val="28"/>
          <w:szCs w:val="28"/>
        </w:rPr>
        <w:t xml:space="preserve"> методам лечения.</w:t>
      </w:r>
    </w:p>
    <w:p w:rsidR="00AD6214" w:rsidRPr="00AD6214" w:rsidRDefault="00AD6214" w:rsidP="006956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 xml:space="preserve">В первую такие подходы рекомендованы для профилактики повышения АД, особенно в тех случаях, когда при измерении уровень АД только начинает превышать порог нормальных величин (130/85 мм </w:t>
      </w:r>
      <w:proofErr w:type="spellStart"/>
      <w:r w:rsidRPr="00AD6214">
        <w:rPr>
          <w:color w:val="333333"/>
          <w:sz w:val="28"/>
          <w:szCs w:val="28"/>
        </w:rPr>
        <w:t>рт</w:t>
      </w:r>
      <w:proofErr w:type="spellEnd"/>
      <w:r w:rsidRPr="00AD6214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AD6214">
        <w:rPr>
          <w:color w:val="333333"/>
          <w:sz w:val="28"/>
          <w:szCs w:val="28"/>
        </w:rPr>
        <w:t>ст</w:t>
      </w:r>
      <w:proofErr w:type="spellEnd"/>
      <w:proofErr w:type="gramEnd"/>
      <w:r w:rsidRPr="00AD6214">
        <w:rPr>
          <w:color w:val="333333"/>
          <w:sz w:val="28"/>
          <w:szCs w:val="28"/>
        </w:rPr>
        <w:t xml:space="preserve">), то есть когда АГ еще не проявляет себя в полной мере. Если при случайном измерении или переутомлении после напряженного рабочего дня АД достигает 130-139/85-89 мм </w:t>
      </w:r>
      <w:proofErr w:type="spellStart"/>
      <w:r w:rsidRPr="00AD6214">
        <w:rPr>
          <w:color w:val="333333"/>
          <w:sz w:val="28"/>
          <w:szCs w:val="28"/>
        </w:rPr>
        <w:t>рт</w:t>
      </w:r>
      <w:proofErr w:type="spellEnd"/>
      <w:r w:rsidRPr="00AD6214">
        <w:rPr>
          <w:color w:val="333333"/>
          <w:sz w:val="28"/>
          <w:szCs w:val="28"/>
        </w:rPr>
        <w:t xml:space="preserve">. ст.- это </w:t>
      </w:r>
      <w:proofErr w:type="gramStart"/>
      <w:r w:rsidRPr="00AD6214">
        <w:rPr>
          <w:color w:val="333333"/>
          <w:sz w:val="28"/>
          <w:szCs w:val="28"/>
        </w:rPr>
        <w:t>веский повод</w:t>
      </w:r>
      <w:proofErr w:type="gramEnd"/>
      <w:r w:rsidRPr="00AD6214">
        <w:rPr>
          <w:color w:val="333333"/>
          <w:sz w:val="28"/>
          <w:szCs w:val="28"/>
        </w:rPr>
        <w:t xml:space="preserve"> обратить на себя внимание и продумать, какие особенности сложившегося образа жизни и укоренившиеся привычки могут в дальнейшем привести к развитию гипертонической болезни.</w:t>
      </w:r>
    </w:p>
    <w:p w:rsidR="00AD6214" w:rsidRPr="00AD6214" w:rsidRDefault="00AD6214" w:rsidP="006956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 xml:space="preserve">Особенно важно применение </w:t>
      </w:r>
      <w:proofErr w:type="spellStart"/>
      <w:r w:rsidRPr="00AD6214">
        <w:rPr>
          <w:color w:val="333333"/>
          <w:sz w:val="28"/>
          <w:szCs w:val="28"/>
        </w:rPr>
        <w:t>немедикаментозных</w:t>
      </w:r>
      <w:proofErr w:type="spellEnd"/>
      <w:r w:rsidRPr="00AD6214">
        <w:rPr>
          <w:color w:val="333333"/>
          <w:sz w:val="28"/>
          <w:szCs w:val="28"/>
        </w:rPr>
        <w:t xml:space="preserve"> подходов для лиц с имеющимися сопутствующими факторами риска развития </w:t>
      </w:r>
      <w:proofErr w:type="spellStart"/>
      <w:proofErr w:type="gramStart"/>
      <w:r w:rsidRPr="00AD6214">
        <w:rPr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AD6214">
        <w:rPr>
          <w:color w:val="333333"/>
          <w:sz w:val="28"/>
          <w:szCs w:val="28"/>
        </w:rPr>
        <w:t xml:space="preserve"> осложнений. Это, как нам уже хорошо известно, возраст и пол пациентов: мужчины старше 55 лет и женщины старше 65 лет, повышенный уровень холестерина в крови, сахарный диабет, курение, ожирение, малоподвижный образ жизни.</w:t>
      </w:r>
    </w:p>
    <w:p w:rsidR="00AD6214" w:rsidRPr="00AD6214" w:rsidRDefault="00AD6214" w:rsidP="00C46A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AD6214">
        <w:rPr>
          <w:color w:val="333333"/>
          <w:sz w:val="28"/>
          <w:szCs w:val="28"/>
        </w:rPr>
        <w:t xml:space="preserve">Кроме того, следует помнить, что </w:t>
      </w:r>
      <w:proofErr w:type="spellStart"/>
      <w:r w:rsidRPr="00AD6214">
        <w:rPr>
          <w:color w:val="333333"/>
          <w:sz w:val="28"/>
          <w:szCs w:val="28"/>
        </w:rPr>
        <w:t>немедикаментозные</w:t>
      </w:r>
      <w:proofErr w:type="spellEnd"/>
      <w:r w:rsidRPr="00AD6214">
        <w:rPr>
          <w:color w:val="333333"/>
          <w:sz w:val="28"/>
          <w:szCs w:val="28"/>
        </w:rPr>
        <w:t xml:space="preserve"> методы можно и нужно применять не только для профилактики развития артериальной </w:t>
      </w:r>
      <w:r w:rsidR="00C46A06">
        <w:rPr>
          <w:color w:val="333333"/>
          <w:sz w:val="28"/>
          <w:szCs w:val="28"/>
        </w:rPr>
        <w:t>гипертензии</w:t>
      </w:r>
      <w:r w:rsidRPr="00AD6214">
        <w:rPr>
          <w:color w:val="333333"/>
          <w:sz w:val="28"/>
          <w:szCs w:val="28"/>
        </w:rPr>
        <w:t xml:space="preserve">: они рекомендованы всем пациентам, независимо от тяжести </w:t>
      </w:r>
      <w:r w:rsidR="00305433">
        <w:rPr>
          <w:color w:val="333333"/>
          <w:sz w:val="28"/>
          <w:szCs w:val="28"/>
        </w:rPr>
        <w:t>артериальной гипертензии</w:t>
      </w:r>
      <w:r w:rsidRPr="00AD6214">
        <w:rPr>
          <w:color w:val="333333"/>
          <w:sz w:val="28"/>
          <w:szCs w:val="28"/>
        </w:rPr>
        <w:t xml:space="preserve"> и сопутствующего лекарственного лечения, так как они направлены не только на то, чтобы предупредить </w:t>
      </w:r>
      <w:r w:rsidR="00305433">
        <w:rPr>
          <w:color w:val="333333"/>
          <w:sz w:val="28"/>
          <w:szCs w:val="28"/>
        </w:rPr>
        <w:t>развитие артериальной гипертензии</w:t>
      </w:r>
      <w:r w:rsidRPr="00AD6214">
        <w:rPr>
          <w:color w:val="333333"/>
          <w:sz w:val="28"/>
          <w:szCs w:val="28"/>
        </w:rPr>
        <w:t>, но и усилить эффект уже принимаемых лекарственных препаратов, снизить количество принимаемых лекарств.</w:t>
      </w:r>
      <w:proofErr w:type="gramEnd"/>
    </w:p>
    <w:p w:rsidR="00AD6214" w:rsidRPr="00AD6214" w:rsidRDefault="00AD6214" w:rsidP="00305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 xml:space="preserve">Ответ на вопрос о том, какой круг мер охватывают </w:t>
      </w:r>
      <w:proofErr w:type="spellStart"/>
      <w:r w:rsidRPr="00AD6214">
        <w:rPr>
          <w:color w:val="333333"/>
          <w:sz w:val="28"/>
          <w:szCs w:val="28"/>
        </w:rPr>
        <w:t>немедикаментозные</w:t>
      </w:r>
      <w:proofErr w:type="spellEnd"/>
      <w:r w:rsidRPr="00AD6214">
        <w:rPr>
          <w:color w:val="333333"/>
          <w:sz w:val="28"/>
          <w:szCs w:val="28"/>
        </w:rPr>
        <w:t xml:space="preserve"> способы пре</w:t>
      </w:r>
      <w:r w:rsidR="00305433">
        <w:rPr>
          <w:color w:val="333333"/>
          <w:sz w:val="28"/>
          <w:szCs w:val="28"/>
        </w:rPr>
        <w:t>одоления артериальной гипертензии</w:t>
      </w:r>
      <w:r w:rsidRPr="00AD6214">
        <w:rPr>
          <w:color w:val="333333"/>
          <w:sz w:val="28"/>
          <w:szCs w:val="28"/>
        </w:rPr>
        <w:t>, кроется в понятии "образ жизни" человека, который включает в себя и стиль жизни, и отношение к самому себе и к окружающим, сложившиеся привычки и пристрастия.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 xml:space="preserve">Соблюдение рекомендаций по здоровому образу жизни требует от пациента пересмотреть и преодолеть привычный распорядок дня, проявить силу воли. Прежде всего - это изменение качества жизни: необходимо заставить себя отказаться от малоподвижного образа жизни и вредных привычек. </w:t>
      </w:r>
      <w:proofErr w:type="gramStart"/>
      <w:r w:rsidRPr="00AD6214">
        <w:rPr>
          <w:color w:val="333333"/>
          <w:sz w:val="28"/>
          <w:szCs w:val="28"/>
        </w:rPr>
        <w:t xml:space="preserve">Пациентам с повышенным АД не рекомендуется работа в ночную </w:t>
      </w:r>
      <w:r w:rsidRPr="00AD6214">
        <w:rPr>
          <w:color w:val="333333"/>
          <w:sz w:val="28"/>
          <w:szCs w:val="28"/>
        </w:rPr>
        <w:lastRenderedPageBreak/>
        <w:t xml:space="preserve">смену, шумная обстановка, труд, связанный с частыми командировками, </w:t>
      </w:r>
      <w:proofErr w:type="spellStart"/>
      <w:r w:rsidRPr="00AD6214">
        <w:rPr>
          <w:color w:val="333333"/>
          <w:sz w:val="28"/>
          <w:szCs w:val="28"/>
        </w:rPr>
        <w:t>психоэмоциональные</w:t>
      </w:r>
      <w:proofErr w:type="spellEnd"/>
      <w:r w:rsidRPr="00AD6214">
        <w:rPr>
          <w:color w:val="333333"/>
          <w:sz w:val="28"/>
          <w:szCs w:val="28"/>
        </w:rPr>
        <w:t xml:space="preserve"> перегрузки.</w:t>
      </w:r>
      <w:proofErr w:type="gramEnd"/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Правильный режим дня предусматривает уменьшение времени работы с компьютером, отказ от длительного просмотра телепередач, полноценный ночной сон.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Важная роль отводится увеличению физической активности. Регулярные физические тренировки полезны как для профилактики повышения АД, так и при лечении артериальной гиперт</w:t>
      </w:r>
      <w:r w:rsidR="00027841">
        <w:rPr>
          <w:color w:val="333333"/>
          <w:sz w:val="28"/>
          <w:szCs w:val="28"/>
        </w:rPr>
        <w:t>ензии</w:t>
      </w:r>
      <w:r w:rsidRPr="00AD6214">
        <w:rPr>
          <w:color w:val="333333"/>
          <w:sz w:val="28"/>
          <w:szCs w:val="28"/>
        </w:rPr>
        <w:t xml:space="preserve">. У нетренированных лиц с нормальным АД, ведущих малоподвижный образ жизни, риск </w:t>
      </w:r>
      <w:r w:rsidR="00027841">
        <w:rPr>
          <w:color w:val="333333"/>
          <w:sz w:val="28"/>
          <w:szCs w:val="28"/>
        </w:rPr>
        <w:t>развития артериальной гипертензии</w:t>
      </w:r>
      <w:r w:rsidRPr="00AD6214">
        <w:rPr>
          <w:color w:val="333333"/>
          <w:sz w:val="28"/>
          <w:szCs w:val="28"/>
        </w:rPr>
        <w:t xml:space="preserve"> на 20-50% выше, чем у тех, которые ведут более подвижный образ жизни. Между тем, физические тренировки, даже если они носят умеренный характер, могут снизить АД на 5-10 мм </w:t>
      </w:r>
      <w:proofErr w:type="spellStart"/>
      <w:r w:rsidRPr="00AD6214">
        <w:rPr>
          <w:color w:val="333333"/>
          <w:sz w:val="28"/>
          <w:szCs w:val="28"/>
        </w:rPr>
        <w:t>рт</w:t>
      </w:r>
      <w:proofErr w:type="spellEnd"/>
      <w:r w:rsidRPr="00AD6214">
        <w:rPr>
          <w:color w:val="333333"/>
          <w:sz w:val="28"/>
          <w:szCs w:val="28"/>
        </w:rPr>
        <w:t>. ст. Способствуют снижению АД аэробные упражнения невысокой интенсивности. Такие мягкие нагрузки как быстрая ходьба, плавание в течение 30-45 мин. 3-5 раз в неделю, более физиологичны, чем интенсивные формы нагрузок, например бег. Не рекомендуются так называемые статические изометрические нагрузки, например упражнения со штангой. Важно знать, что перенос и подъем тяжестей может способствовать повышению АД.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Следует знать, что появление при физических тренировках одышки, болевых ощущений в грудной клетке, в области сердца, перебоев в работе сердца требует незамедлительного прекращения нагрузок и обращения к врачу. Методика физических нагрузок и увеличение физической активности должны обязательно согласовываться с врачом и методистом по лечебной физкультуре.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Помимо физической активности, важная роль в оздоровлении образа жизни отводится диетическому питанию. Необходимое условие правильного питания - регулярный прием пищи, не реже 4 раз в день. Не наедайтесь пред сном. Ужинать следует не позднее, чем за 2 часа до сна. Поздний ужин приводит в активное состояние пищеварительные железы, кровь перемещается к органам брюшной полости, что может нарушить полноценный ночной отдых и привести к нарушению дыхания, тяжелым сновидениям, а избыток неизрасходованных калорий приводит к ожирению. Как правило, люди с избыточным весом чаще страдают артериальной гиперт</w:t>
      </w:r>
      <w:r w:rsidR="00027841">
        <w:rPr>
          <w:color w:val="333333"/>
          <w:sz w:val="28"/>
          <w:szCs w:val="28"/>
        </w:rPr>
        <w:t>ензией</w:t>
      </w:r>
      <w:r w:rsidRPr="00AD6214">
        <w:rPr>
          <w:color w:val="333333"/>
          <w:sz w:val="28"/>
          <w:szCs w:val="28"/>
        </w:rPr>
        <w:t>, атеросклерозом сосудов сердца и головного мозга, у них достаточно рано может развиваться сахарный диабет, страдает позвоночник, суставы рук и ног.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Особенно неблагоприятно для организма отложение жира в области живота (фигура человека напоминает яблоко): этот вид ожирения сам по себе является фактором риска. Снижение веса способствует снижению АД у большинства больных с гиперт</w:t>
      </w:r>
      <w:r w:rsidR="00027841">
        <w:rPr>
          <w:color w:val="333333"/>
          <w:sz w:val="28"/>
          <w:szCs w:val="28"/>
        </w:rPr>
        <w:t>ензией</w:t>
      </w:r>
      <w:r w:rsidRPr="00AD6214">
        <w:rPr>
          <w:color w:val="333333"/>
          <w:sz w:val="28"/>
          <w:szCs w:val="28"/>
        </w:rPr>
        <w:t>, у которых вес тела больше, чем на 10% превышает нормальный. Лицам с артериальной гиперт</w:t>
      </w:r>
      <w:r w:rsidR="00027841">
        <w:rPr>
          <w:color w:val="333333"/>
          <w:sz w:val="28"/>
          <w:szCs w:val="28"/>
        </w:rPr>
        <w:t>ензией</w:t>
      </w:r>
      <w:r w:rsidRPr="00AD6214">
        <w:rPr>
          <w:color w:val="333333"/>
          <w:sz w:val="28"/>
          <w:szCs w:val="28"/>
        </w:rPr>
        <w:t xml:space="preserve">, имеющим избыточный вес тела, рекомендуется потребление достаточного количества овощей (500-600 г в сутки) и фруктов - 300 г в сутки (за исключением бананов, винограда, инжира), включение в рацион обезжиренного творога, </w:t>
      </w:r>
      <w:r w:rsidRPr="00AD6214">
        <w:rPr>
          <w:color w:val="333333"/>
          <w:sz w:val="28"/>
          <w:szCs w:val="28"/>
        </w:rPr>
        <w:lastRenderedPageBreak/>
        <w:t>нежирных сортов мяса и рыбы. При высоком АД и при склонности к отекам постарайтесь ограничить прием жидкости (вода, чай, суп, фруктовые со</w:t>
      </w:r>
      <w:r w:rsidR="00027841">
        <w:rPr>
          <w:color w:val="333333"/>
          <w:sz w:val="28"/>
          <w:szCs w:val="28"/>
        </w:rPr>
        <w:t xml:space="preserve">ки) до 1-1,2 л в день. </w:t>
      </w:r>
      <w:r w:rsidRPr="00AD6214">
        <w:rPr>
          <w:color w:val="333333"/>
          <w:sz w:val="28"/>
          <w:szCs w:val="28"/>
        </w:rPr>
        <w:t>Рекомендуется пить только те фруктовые соки и воды, которые производятся без добавления сахара.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Исключите из рациона продукты из муки высшего сорта. Значительно ограничьте сладости (конфеты, пирожные, мороженое) - эти продукты переходят в организме в жиры. Ограничьте жиры животного происхождения, готовьте пищу на растительном масле. Желательно заменить в рационе жирные сорта говядины и свинины на мясо птицы (куры, индейки), убирая при обработке жир и кожу (в них много холестерина). Чаще включайте в свой рацион продукты моря, увеличьте употребление рыбы, особенно морской.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 xml:space="preserve">Особое внимание следует уделить ограничениям в питании поваренной  соли. </w:t>
      </w:r>
      <w:proofErr w:type="gramStart"/>
      <w:r w:rsidRPr="00AD6214">
        <w:rPr>
          <w:color w:val="333333"/>
          <w:sz w:val="28"/>
          <w:szCs w:val="28"/>
        </w:rPr>
        <w:t xml:space="preserve">Установлено, что снижение употребления соли (хлорида натрия) с 10 до 4,5 г/сутки (чайная ложка без верха) приводит к снижению систолического (верхнего) АД на 4-5 мм </w:t>
      </w:r>
      <w:proofErr w:type="spellStart"/>
      <w:r w:rsidRPr="00AD6214">
        <w:rPr>
          <w:color w:val="333333"/>
          <w:sz w:val="28"/>
          <w:szCs w:val="28"/>
        </w:rPr>
        <w:t>рт.ст</w:t>
      </w:r>
      <w:proofErr w:type="spellEnd"/>
      <w:r w:rsidRPr="00AD6214">
        <w:rPr>
          <w:color w:val="333333"/>
          <w:sz w:val="28"/>
          <w:szCs w:val="28"/>
        </w:rPr>
        <w:t>. Особенно чувствительны к снижению употребления соли пациенты с избыточной массой тела и пожилые люди: ограничение соли до 2 г/сутки приводит к существенному уменьшению количества таблеток, снижающих АД, которые эти пациенты принимали</w:t>
      </w:r>
      <w:proofErr w:type="gramEnd"/>
      <w:r w:rsidRPr="00AD6214">
        <w:rPr>
          <w:color w:val="333333"/>
          <w:sz w:val="28"/>
          <w:szCs w:val="28"/>
        </w:rPr>
        <w:t xml:space="preserve"> ранее. С целью ограничения соли рекомендуется готовить пищу без соли (2-3 грамма содержится в пищевых продуктах), а готовое блюдо можно немного присолить. Можно также использовать соль с пониженным содержанием натрия - она продается в аптеках и диетических магазинах.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 xml:space="preserve">Ставя перед собой </w:t>
      </w:r>
      <w:proofErr w:type="gramStart"/>
      <w:r w:rsidRPr="00AD6214">
        <w:rPr>
          <w:color w:val="333333"/>
          <w:sz w:val="28"/>
          <w:szCs w:val="28"/>
        </w:rPr>
        <w:t>цель</w:t>
      </w:r>
      <w:proofErr w:type="gramEnd"/>
      <w:r w:rsidRPr="00AD6214">
        <w:rPr>
          <w:color w:val="333333"/>
          <w:sz w:val="28"/>
          <w:szCs w:val="28"/>
        </w:rPr>
        <w:t xml:space="preserve"> видоизменить свой рацион, следует придерживаться следующего важного принципа: старайтесь больше употреблять фруктов и овощей, богатых калием (богаты ими сухофрукты) и магнием (отруби, гречневая и овсяная крупа, орехи, фасоль).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Следует помнить, что изменение характера питания должно стать постоянным: кратковременные диетические мероприятия не приведут к желаемому результату.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Сочетание диеты с регулярными физическими тренировками - эффективный способ профилактики артериальной гиперт</w:t>
      </w:r>
      <w:r w:rsidR="00027841">
        <w:rPr>
          <w:color w:val="333333"/>
          <w:sz w:val="28"/>
          <w:szCs w:val="28"/>
        </w:rPr>
        <w:t>ензии</w:t>
      </w:r>
      <w:r w:rsidRPr="00AD6214">
        <w:rPr>
          <w:color w:val="333333"/>
          <w:sz w:val="28"/>
          <w:szCs w:val="28"/>
        </w:rPr>
        <w:t>, важная составная часть лечения пациентов, страдающих гипертонической болезнью, особенно на начальных стадиях заболевания.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>Оздоровление образа жизни связано также с отказом от некоторых привычек, именуемых "вредными"</w:t>
      </w:r>
      <w:proofErr w:type="gramStart"/>
      <w:r w:rsidRPr="00AD6214">
        <w:rPr>
          <w:color w:val="333333"/>
          <w:sz w:val="28"/>
          <w:szCs w:val="28"/>
        </w:rPr>
        <w:t>.П</w:t>
      </w:r>
      <w:proofErr w:type="gramEnd"/>
      <w:r w:rsidRPr="00AD6214">
        <w:rPr>
          <w:color w:val="333333"/>
          <w:sz w:val="28"/>
          <w:szCs w:val="28"/>
        </w:rPr>
        <w:t>режде всего - это курение, оно в 2-3 раза увеличивает риск развития ишемической болезни сердца и инсульта мозга у лиц с артериальной гиперт</w:t>
      </w:r>
      <w:r w:rsidR="00027841">
        <w:rPr>
          <w:color w:val="333333"/>
          <w:sz w:val="28"/>
          <w:szCs w:val="28"/>
        </w:rPr>
        <w:t>ензии</w:t>
      </w:r>
      <w:r w:rsidRPr="00AD6214">
        <w:rPr>
          <w:color w:val="333333"/>
          <w:sz w:val="28"/>
          <w:szCs w:val="28"/>
        </w:rPr>
        <w:t xml:space="preserve">. Отказ от курения - один из эффективных способов снижения риска у больных гипертонической болезнью, составная часть мер по предотвращению </w:t>
      </w:r>
      <w:proofErr w:type="spellStart"/>
      <w:proofErr w:type="gramStart"/>
      <w:r w:rsidRPr="00AD6214">
        <w:rPr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AD6214">
        <w:rPr>
          <w:color w:val="333333"/>
          <w:sz w:val="28"/>
          <w:szCs w:val="28"/>
        </w:rPr>
        <w:t xml:space="preserve"> осложнений.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 xml:space="preserve">Регулярное чрезмерное употребление алкоголя приводит к повышению АД, особенно у лиц, для которых эта вредная привычка является нормой. </w:t>
      </w:r>
      <w:r w:rsidR="00027841">
        <w:rPr>
          <w:color w:val="333333"/>
          <w:sz w:val="28"/>
          <w:szCs w:val="28"/>
        </w:rPr>
        <w:t xml:space="preserve">Тем, кто </w:t>
      </w:r>
      <w:proofErr w:type="gramStart"/>
      <w:r w:rsidR="00027841">
        <w:rPr>
          <w:color w:val="333333"/>
          <w:sz w:val="28"/>
          <w:szCs w:val="28"/>
        </w:rPr>
        <w:t>лечится от гипертензии</w:t>
      </w:r>
      <w:r w:rsidRPr="00AD6214">
        <w:rPr>
          <w:color w:val="333333"/>
          <w:sz w:val="28"/>
          <w:szCs w:val="28"/>
        </w:rPr>
        <w:t xml:space="preserve"> следует</w:t>
      </w:r>
      <w:proofErr w:type="gramEnd"/>
      <w:r w:rsidRPr="00AD6214">
        <w:rPr>
          <w:color w:val="333333"/>
          <w:sz w:val="28"/>
          <w:szCs w:val="28"/>
        </w:rPr>
        <w:t xml:space="preserve"> также помнить, что алкоголь и многие лекарства, снижающие АД, несовместимы.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lastRenderedPageBreak/>
        <w:t xml:space="preserve">Для тех, кто серьезно задумался о своем образе жизни и хочет изменить его, важно знать, что при сочетании таких мер, как снижение веса, регулярные физические тренировки, ограничение потребления соли и алкоголя, - эффективность их </w:t>
      </w:r>
      <w:proofErr w:type="gramStart"/>
      <w:r w:rsidRPr="00AD6214">
        <w:rPr>
          <w:color w:val="333333"/>
          <w:sz w:val="28"/>
          <w:szCs w:val="28"/>
        </w:rPr>
        <w:t>усиливается</w:t>
      </w:r>
      <w:proofErr w:type="gramEnd"/>
      <w:r w:rsidRPr="00AD6214">
        <w:rPr>
          <w:color w:val="333333"/>
          <w:sz w:val="28"/>
          <w:szCs w:val="28"/>
        </w:rPr>
        <w:t xml:space="preserve"> и увеличиваются шансы не заболеть гипертонической болезнью и избежать ее грозных осложнений.</w:t>
      </w:r>
    </w:p>
    <w:p w:rsidR="00AD6214" w:rsidRPr="00AD6214" w:rsidRDefault="00AD6214" w:rsidP="000278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D6214">
        <w:rPr>
          <w:color w:val="333333"/>
          <w:sz w:val="28"/>
          <w:szCs w:val="28"/>
        </w:rPr>
        <w:t xml:space="preserve">Однако, приступая к комплексу </w:t>
      </w:r>
      <w:proofErr w:type="spellStart"/>
      <w:r w:rsidRPr="00AD6214">
        <w:rPr>
          <w:color w:val="333333"/>
          <w:sz w:val="28"/>
          <w:szCs w:val="28"/>
        </w:rPr>
        <w:t>немедикаментозных</w:t>
      </w:r>
      <w:proofErr w:type="spellEnd"/>
      <w:r w:rsidRPr="00AD6214">
        <w:rPr>
          <w:color w:val="333333"/>
          <w:sz w:val="28"/>
          <w:szCs w:val="28"/>
        </w:rPr>
        <w:t xml:space="preserve"> методов профилактики и лечения артериальной гиперт</w:t>
      </w:r>
      <w:r w:rsidR="00027841">
        <w:rPr>
          <w:color w:val="333333"/>
          <w:sz w:val="28"/>
          <w:szCs w:val="28"/>
        </w:rPr>
        <w:t>ензии</w:t>
      </w:r>
      <w:r w:rsidRPr="00AD6214">
        <w:rPr>
          <w:color w:val="333333"/>
          <w:sz w:val="28"/>
          <w:szCs w:val="28"/>
        </w:rPr>
        <w:t>, надо четко представлять себе, что ваши усилия не должны носить характер кратковременных мероприятий. Эффект может быть достигнут только при регулярном и длительном претворении этих методов в жизнь.</w:t>
      </w:r>
    </w:p>
    <w:p w:rsidR="00AD6214" w:rsidRPr="00AD6214" w:rsidRDefault="00AD6214" w:rsidP="00AD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14" w:rsidRPr="00AD6214" w:rsidRDefault="00AD6214" w:rsidP="00AD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14" w:rsidRPr="00AD6214" w:rsidRDefault="00AD6214" w:rsidP="00AD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14" w:rsidRPr="00AD6214" w:rsidRDefault="00AD6214" w:rsidP="00AD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14" w:rsidRDefault="00AD6214" w:rsidP="00D02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214" w:rsidRDefault="00AD6214" w:rsidP="00D02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214" w:rsidRDefault="00AD6214" w:rsidP="00D02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214" w:rsidRDefault="00AD6214" w:rsidP="00D02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214" w:rsidRDefault="00AD6214" w:rsidP="00D02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214" w:rsidRPr="00D02C1F" w:rsidRDefault="00AD6214" w:rsidP="00D02C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214" w:rsidRPr="00D02C1F" w:rsidSect="00FD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57E5"/>
    <w:multiLevelType w:val="multilevel"/>
    <w:tmpl w:val="32F8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1F"/>
    <w:rsid w:val="00027841"/>
    <w:rsid w:val="00305433"/>
    <w:rsid w:val="006956A4"/>
    <w:rsid w:val="00AD6214"/>
    <w:rsid w:val="00C46A06"/>
    <w:rsid w:val="00D02C1F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2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C1F"/>
  </w:style>
  <w:style w:type="character" w:customStyle="1" w:styleId="20">
    <w:name w:val="Заголовок 2 Знак"/>
    <w:basedOn w:val="a0"/>
    <w:link w:val="2"/>
    <w:uiPriority w:val="9"/>
    <w:semiHidden/>
    <w:rsid w:val="00AD6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448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2015-08-17T17:40:00Z</dcterms:created>
  <dcterms:modified xsi:type="dcterms:W3CDTF">2015-08-17T18:49:00Z</dcterms:modified>
</cp:coreProperties>
</file>